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5C977B3A" w14:textId="59B6642E" w:rsidR="005B6013" w:rsidRPr="0015656B" w:rsidRDefault="0015656B" w:rsidP="005B6013">
      <w:pPr>
        <w:jc w:val="both"/>
        <w:rPr>
          <w:rFonts w:eastAsia="Calibri"/>
          <w:b/>
          <w:color w:val="FF0000"/>
        </w:rPr>
      </w:pPr>
      <w:r w:rsidRPr="0015656B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  <w:bookmarkStart w:id="0" w:name="_GoBack"/>
      <w:bookmarkEnd w:id="0"/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B479E" w14:textId="700FDCAD" w:rsidR="001E4B73" w:rsidRPr="0015656B" w:rsidRDefault="001B1F8B" w:rsidP="007B24A5">
    <w:pPr>
      <w:pStyle w:val="Encabezado"/>
      <w:tabs>
        <w:tab w:val="clear" w:pos="4252"/>
        <w:tab w:val="clear" w:pos="8504"/>
      </w:tabs>
      <w:ind w:right="-1"/>
      <w:jc w:val="right"/>
      <w:rPr>
        <w:b/>
        <w:sz w:val="22"/>
        <w:szCs w:val="20"/>
      </w:rPr>
    </w:pPr>
    <w:r w:rsidRPr="0015656B">
      <w:rPr>
        <w:b/>
        <w:sz w:val="22"/>
        <w:szCs w:val="20"/>
      </w:rPr>
      <w:t>RI</w:t>
    </w:r>
    <w:r w:rsidR="004A5FE7" w:rsidRPr="0015656B">
      <w:rPr>
        <w:b/>
        <w:sz w:val="22"/>
        <w:szCs w:val="20"/>
      </w:rPr>
      <w:t>-</w:t>
    </w:r>
    <w:r w:rsidR="0015656B">
      <w:rPr>
        <w:b/>
        <w:sz w:val="22"/>
        <w:szCs w:val="20"/>
      </w:rPr>
      <w:t>CP-</w:t>
    </w:r>
    <w:r w:rsidR="004A5FE7" w:rsidRPr="0015656B">
      <w:rPr>
        <w:b/>
        <w:sz w:val="22"/>
        <w:szCs w:val="20"/>
      </w:rPr>
      <w:t>BS-</w:t>
    </w:r>
    <w:r w:rsidR="0015656B">
      <w:rPr>
        <w:b/>
        <w:sz w:val="22"/>
        <w:szCs w:val="20"/>
      </w:rPr>
      <w:t>2021-002</w:t>
    </w:r>
  </w:p>
  <w:p w14:paraId="23676BDD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15656B"/>
    <w:rsid w:val="001B1F8B"/>
    <w:rsid w:val="001E4B73"/>
    <w:rsid w:val="0024667E"/>
    <w:rsid w:val="00294ECB"/>
    <w:rsid w:val="002B252F"/>
    <w:rsid w:val="002F173E"/>
    <w:rsid w:val="003312B3"/>
    <w:rsid w:val="00372059"/>
    <w:rsid w:val="003B56D3"/>
    <w:rsid w:val="004152C6"/>
    <w:rsid w:val="004A5FE7"/>
    <w:rsid w:val="005B6013"/>
    <w:rsid w:val="00635D00"/>
    <w:rsid w:val="007118AA"/>
    <w:rsid w:val="00762446"/>
    <w:rsid w:val="007B24A5"/>
    <w:rsid w:val="008E63A8"/>
    <w:rsid w:val="00905A73"/>
    <w:rsid w:val="009A3086"/>
    <w:rsid w:val="00AE3549"/>
    <w:rsid w:val="00B21A17"/>
    <w:rsid w:val="00BF519A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A1A3-6AB2-44F9-87C1-7CB378433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ef07bff4-204f-4394-a55a-d678c174e67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ce58433-1056-4ea3-b4e8-5cb29ff91dc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1575D50-9455-4198-BD73-C544BE06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Eliana Patricia Garcia Betances</cp:lastModifiedBy>
  <cp:revision>8</cp:revision>
  <dcterms:created xsi:type="dcterms:W3CDTF">2020-05-22T15:20:00Z</dcterms:created>
  <dcterms:modified xsi:type="dcterms:W3CDTF">2021-03-10T20:35:00Z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