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3C06B" w14:textId="6300E844" w:rsidR="00F10714" w:rsidRPr="002E79F3" w:rsidRDefault="003176C7" w:rsidP="00F10714">
      <w:pPr>
        <w:ind w:left="4956" w:firstLine="708"/>
        <w:rPr>
          <w:rFonts w:ascii="Times New Roman" w:hAnsi="Times New Roman" w:cs="Times New Roman"/>
          <w:sz w:val="28"/>
          <w:szCs w:val="22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DB66D9" wp14:editId="1CEF9889">
                <wp:simplePos x="0" y="0"/>
                <wp:positionH relativeFrom="column">
                  <wp:posOffset>7591425</wp:posOffset>
                </wp:positionH>
                <wp:positionV relativeFrom="paragraph">
                  <wp:posOffset>226695</wp:posOffset>
                </wp:positionV>
                <wp:extent cx="1130300" cy="252095"/>
                <wp:effectExtent l="381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B64D9A" w14:textId="77777777" w:rsidR="00F10714" w:rsidRPr="002C5751" w:rsidRDefault="00F10714" w:rsidP="00F10714">
                            <w:p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26EFC"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begin"/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instrText xml:space="preserve"> NUMPAGES   \* MERGEFORMAT </w:instrTex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</w:rPr>
                              <w:fldChar w:fldCharType="separate"/>
                            </w:r>
                            <w:r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4B3963" w:rsidRPr="002C5751">
                              <w:rPr>
                                <w:rFonts w:ascii="Times New Roman" w:hAnsi="Times New Roman" w:cs="Times New Roman"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DB66D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597.75pt;margin-top:17.85pt;width:89pt;height:19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" filled="f" stroked="f">
                <v:textbox>
                  <w:txbxContent>
                    <w:p w14:paraId="50B64D9A" w14:textId="77777777" w:rsidR="00F10714" w:rsidRPr="002C5751" w:rsidRDefault="00F10714" w:rsidP="00F10714">
                      <w:p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Página 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begin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separate"/>
                      </w:r>
                      <w:r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A26EFC"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fldChar w:fldCharType="end"/>
                      </w:r>
                      <w:r w:rsidRPr="002C5751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 xml:space="preserve"> de </w: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begin"/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instrText xml:space="preserve"> NUMPAGES   \* MERGEFORMAT </w:instrText>
                      </w:r>
                      <w:r w:rsidR="004B3963" w:rsidRPr="002C5751">
                        <w:rPr>
                          <w:rFonts w:ascii="Times New Roman" w:hAnsi="Times New Roman" w:cs="Times New Roman"/>
                        </w:rPr>
                        <w:fldChar w:fldCharType="separate"/>
                      </w:r>
                      <w:r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t>1</w:t>
                      </w:r>
                      <w:r w:rsidR="004B3963" w:rsidRPr="002C5751">
                        <w:rPr>
                          <w:rFonts w:ascii="Times New Roman" w:hAnsi="Times New Roman" w:cs="Times New Roman"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417CF" w:rsidRPr="002E79F3">
        <w:rPr>
          <w:rFonts w:ascii="Times New Roman" w:hAnsi="Times New Roman" w:cs="Times New Roman"/>
          <w:b/>
          <w:caps/>
          <w:sz w:val="28"/>
          <w:szCs w:val="22"/>
        </w:rPr>
        <w:t>OFERTA ECONÓ</w:t>
      </w:r>
      <w:r w:rsidR="00F10714" w:rsidRPr="002E79F3">
        <w:rPr>
          <w:rFonts w:ascii="Times New Roman" w:hAnsi="Times New Roman" w:cs="Times New Roman"/>
          <w:b/>
          <w:caps/>
          <w:sz w:val="28"/>
          <w:szCs w:val="22"/>
        </w:rPr>
        <w:t>MICA</w:t>
      </w:r>
    </w:p>
    <w:p w14:paraId="67A9875C" w14:textId="44148A0D" w:rsidR="00F10714" w:rsidRPr="002E79F3" w:rsidRDefault="00F10714" w:rsidP="00DC70C9">
      <w:pPr>
        <w:rPr>
          <w:rFonts w:ascii="Times New Roman" w:hAnsi="Times New Roman" w:cs="Times New Roman"/>
          <w:sz w:val="22"/>
          <w:szCs w:val="22"/>
        </w:rPr>
      </w:pPr>
      <w:r w:rsidRPr="002E79F3">
        <w:rPr>
          <w:rFonts w:ascii="Times New Roman" w:hAnsi="Times New Roman" w:cs="Times New Roman"/>
          <w:b/>
          <w:caps/>
          <w:sz w:val="20"/>
        </w:rPr>
        <w:t>nombre del oferente:</w:t>
      </w:r>
    </w:p>
    <w:tbl>
      <w:tblPr>
        <w:tblW w:w="14088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849"/>
        <w:gridCol w:w="5584"/>
        <w:gridCol w:w="1276"/>
        <w:gridCol w:w="1276"/>
        <w:gridCol w:w="1701"/>
        <w:gridCol w:w="1559"/>
        <w:gridCol w:w="1843"/>
      </w:tblGrid>
      <w:tr w:rsidR="00F10714" w:rsidRPr="002E79F3" w14:paraId="36339401" w14:textId="77777777" w:rsidTr="009B405B">
        <w:trPr>
          <w:trHeight w:val="560"/>
          <w:jc w:val="center"/>
        </w:trPr>
        <w:tc>
          <w:tcPr>
            <w:tcW w:w="849" w:type="dxa"/>
            <w:shd w:val="clear" w:color="auto" w:fill="DBE5F1" w:themeFill="accent1" w:themeFillTint="33"/>
            <w:vAlign w:val="center"/>
          </w:tcPr>
          <w:p w14:paraId="7CCBDAA4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Item</w:t>
            </w:r>
            <w:proofErr w:type="spellEnd"/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No.</w:t>
            </w:r>
          </w:p>
        </w:tc>
        <w:tc>
          <w:tcPr>
            <w:tcW w:w="5584" w:type="dxa"/>
            <w:shd w:val="clear" w:color="auto" w:fill="DBE5F1" w:themeFill="accent1" w:themeFillTint="33"/>
            <w:vAlign w:val="center"/>
          </w:tcPr>
          <w:p w14:paraId="338FD3A5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Descripción del Bien, Servicio u Obra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2FB72367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Unidad de</w:t>
            </w:r>
          </w:p>
          <w:p w14:paraId="1FD604AE" w14:textId="77777777" w:rsidR="00F10714" w:rsidRPr="003176C7" w:rsidRDefault="00F10714" w:rsidP="002D3D9A">
            <w:pPr>
              <w:spacing w:after="0" w:line="240" w:lineRule="auto"/>
              <w:ind w:left="72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medida</w:t>
            </w:r>
            <w:r w:rsidRPr="003176C7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1"/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14:paraId="368B48DA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Cantidad</w:t>
            </w:r>
            <w:r w:rsidRPr="003176C7">
              <w:rPr>
                <w:rStyle w:val="Refdenotaalpie"/>
                <w:rFonts w:ascii="Times New Roman" w:hAnsi="Times New Roman" w:cs="Times New Roman"/>
                <w:b/>
                <w:sz w:val="22"/>
                <w:szCs w:val="22"/>
              </w:rPr>
              <w:footnoteReference w:id="2"/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14:paraId="1D181597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Precio Unitario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14:paraId="4000F7CE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ITBIS</w:t>
            </w:r>
          </w:p>
        </w:tc>
        <w:tc>
          <w:tcPr>
            <w:tcW w:w="1843" w:type="dxa"/>
            <w:shd w:val="clear" w:color="auto" w:fill="DBE5F1" w:themeFill="accent1" w:themeFillTint="33"/>
            <w:vAlign w:val="center"/>
          </w:tcPr>
          <w:p w14:paraId="002F6B4A" w14:textId="77777777" w:rsidR="00F10714" w:rsidRPr="003176C7" w:rsidRDefault="00F10714" w:rsidP="002D3D9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3176C7">
              <w:rPr>
                <w:rFonts w:ascii="Times New Roman" w:hAnsi="Times New Roman" w:cs="Times New Roman"/>
                <w:b/>
                <w:sz w:val="22"/>
                <w:szCs w:val="22"/>
              </w:rPr>
              <w:t>Precio Unitario Final</w:t>
            </w:r>
          </w:p>
        </w:tc>
      </w:tr>
      <w:tr w:rsidR="00F10714" w:rsidRPr="002E79F3" w14:paraId="4C3D1ED2" w14:textId="77777777" w:rsidTr="00E67C29">
        <w:trPr>
          <w:trHeight w:val="457"/>
          <w:jc w:val="center"/>
        </w:trPr>
        <w:tc>
          <w:tcPr>
            <w:tcW w:w="849" w:type="dxa"/>
            <w:vAlign w:val="center"/>
          </w:tcPr>
          <w:p w14:paraId="73C1C4F3" w14:textId="58622E2E" w:rsidR="00F10714" w:rsidRPr="002E79F3" w:rsidRDefault="00AD2438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584" w:type="dxa"/>
            <w:vAlign w:val="center"/>
          </w:tcPr>
          <w:p w14:paraId="7E8607C6" w14:textId="11B3A0BA" w:rsidR="00F10714" w:rsidRPr="002E79F3" w:rsidRDefault="00AD2438" w:rsidP="0081743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AD2438">
              <w:rPr>
                <w:rFonts w:ascii="Times New Roman" w:hAnsi="Times New Roman" w:cs="Times New Roman"/>
              </w:rPr>
              <w:t>CONTRATACIÓN DE EMPRESA PROVEEDORA DE PERSONAL TÉCNICO ESPECIALIZADO EN TÉCNICAS Y EJECUCIÓN DE PRUEBAS DE SOFTWARE, RESULTADOS DEL DESARROLLO Y MANTENIMIENTO DE SISTEMAS INFORMÁTICOS DEL REGISTRO INMOBILIARIO (RI)</w:t>
            </w:r>
          </w:p>
        </w:tc>
        <w:tc>
          <w:tcPr>
            <w:tcW w:w="1276" w:type="dxa"/>
            <w:vAlign w:val="center"/>
          </w:tcPr>
          <w:p w14:paraId="76E53DB9" w14:textId="2D108910" w:rsidR="00F10714" w:rsidRPr="002E79F3" w:rsidRDefault="00E67C29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14:paraId="537DD9B8" w14:textId="6E6700C1" w:rsidR="00F10714" w:rsidRPr="002E79F3" w:rsidRDefault="00E67C29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01" w:type="dxa"/>
            <w:vAlign w:val="center"/>
          </w:tcPr>
          <w:p w14:paraId="1E1636E5" w14:textId="4E7D1150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544BADE" w14:textId="7A6D4F03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8C1C205" w14:textId="23010D70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65526431" w14:textId="77777777" w:rsidTr="002C5751">
        <w:trPr>
          <w:trHeight w:val="477"/>
          <w:jc w:val="center"/>
        </w:trPr>
        <w:tc>
          <w:tcPr>
            <w:tcW w:w="849" w:type="dxa"/>
            <w:vAlign w:val="center"/>
          </w:tcPr>
          <w:p w14:paraId="5FD4326F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Align w:val="center"/>
          </w:tcPr>
          <w:p w14:paraId="6A9FA57D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99C8C19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55B74CD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740B7898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71E4AAA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02347E1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448960C6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69A2E4AE" w14:textId="77777777" w:rsidTr="002C5751">
        <w:trPr>
          <w:trHeight w:val="477"/>
          <w:jc w:val="center"/>
        </w:trPr>
        <w:tc>
          <w:tcPr>
            <w:tcW w:w="849" w:type="dxa"/>
            <w:vAlign w:val="center"/>
          </w:tcPr>
          <w:p w14:paraId="24DAAAF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Align w:val="center"/>
          </w:tcPr>
          <w:p w14:paraId="73DD35D8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08678C32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779FCDC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DE63B37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47AAF22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619D727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03CDACD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7DE082C8" w14:textId="77777777" w:rsidTr="002C5751">
        <w:trPr>
          <w:trHeight w:val="477"/>
          <w:jc w:val="center"/>
        </w:trPr>
        <w:tc>
          <w:tcPr>
            <w:tcW w:w="849" w:type="dxa"/>
            <w:vAlign w:val="center"/>
          </w:tcPr>
          <w:p w14:paraId="292BCAF1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Align w:val="center"/>
          </w:tcPr>
          <w:p w14:paraId="10155054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1CB752A7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3FEA839F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22C83205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7533B9B0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C6786E7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0AAF3066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32D87F04" w14:textId="77777777" w:rsidTr="002C5751">
        <w:trPr>
          <w:trHeight w:val="477"/>
          <w:jc w:val="center"/>
        </w:trPr>
        <w:tc>
          <w:tcPr>
            <w:tcW w:w="849" w:type="dxa"/>
            <w:vAlign w:val="center"/>
          </w:tcPr>
          <w:p w14:paraId="290628AC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84" w:type="dxa"/>
            <w:vAlign w:val="center"/>
          </w:tcPr>
          <w:p w14:paraId="6C530541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47FD8659" w14:textId="77777777" w:rsidR="00F10714" w:rsidRPr="002E79F3" w:rsidRDefault="00F10714" w:rsidP="002C5751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6417E85C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Align w:val="center"/>
          </w:tcPr>
          <w:p w14:paraId="0439FE12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Align w:val="center"/>
          </w:tcPr>
          <w:p w14:paraId="3FD4BA8D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14:paraId="5F058E09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Align w:val="center"/>
          </w:tcPr>
          <w:p w14:paraId="7326CECD" w14:textId="77777777" w:rsidR="00F10714" w:rsidRPr="002E79F3" w:rsidRDefault="00F10714" w:rsidP="002C575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10714" w:rsidRPr="002E79F3" w14:paraId="45F1314C" w14:textId="77777777" w:rsidTr="002D3D9A">
        <w:trPr>
          <w:trHeight w:val="477"/>
          <w:jc w:val="center"/>
        </w:trPr>
        <w:tc>
          <w:tcPr>
            <w:tcW w:w="14088" w:type="dxa"/>
            <w:gridSpan w:val="7"/>
          </w:tcPr>
          <w:p w14:paraId="368D8FB3" w14:textId="77777777" w:rsidR="00F10714" w:rsidRPr="002E79F3" w:rsidRDefault="00F10714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24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14:paraId="6FCE984C" w14:textId="4064CFFB" w:rsidR="00F10714" w:rsidRPr="002E79F3" w:rsidRDefault="00B66A78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line="360" w:lineRule="auto"/>
              <w:ind w:left="34" w:right="-316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VALOR TOTAL</w:t>
            </w:r>
            <w:r w:rsidR="00F10714"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DE LA OFERTA: ………………………………</w:t>
            </w:r>
            <w:r w:rsidR="003176C7"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………</w:t>
            </w:r>
            <w:r w:rsidR="00F10714" w:rsidRPr="002E79F3">
              <w:rPr>
                <w:rFonts w:ascii="Times New Roman" w:hAnsi="Times New Roman" w:cs="Times New Roman"/>
                <w:b/>
                <w:sz w:val="22"/>
                <w:szCs w:val="22"/>
              </w:rPr>
              <w:t>……… RD$</w:t>
            </w:r>
            <w:r w:rsidR="00E67C2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  </w:t>
            </w:r>
          </w:p>
          <w:p w14:paraId="63B58661" w14:textId="2A47A9F1" w:rsidR="00F10714" w:rsidRPr="002E79F3" w:rsidRDefault="00F10714" w:rsidP="002D3D9A">
            <w:pPr>
              <w:pBdr>
                <w:top w:val="single" w:sz="4" w:space="1" w:color="auto"/>
                <w:left w:val="single" w:sz="4" w:space="8" w:color="auto"/>
                <w:bottom w:val="single" w:sz="4" w:space="1" w:color="auto"/>
                <w:right w:val="single" w:sz="4" w:space="11" w:color="auto"/>
              </w:pBdr>
              <w:spacing w:after="0" w:line="360" w:lineRule="auto"/>
              <w:ind w:left="34" w:right="-316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 xml:space="preserve">Valor total de la oferta en </w:t>
            </w:r>
            <w:r w:rsidR="003176C7" w:rsidRPr="002E79F3">
              <w:rPr>
                <w:rFonts w:ascii="Times New Roman" w:hAnsi="Times New Roman" w:cs="Times New Roman"/>
                <w:sz w:val="22"/>
                <w:szCs w:val="22"/>
              </w:rPr>
              <w:t>letras: …</w:t>
            </w:r>
            <w:r w:rsidRPr="002E79F3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……………………………………………………………………………………………………………………………</w:t>
            </w:r>
          </w:p>
        </w:tc>
      </w:tr>
    </w:tbl>
    <w:p w14:paraId="50FD0654" w14:textId="77777777" w:rsidR="00F10714" w:rsidRPr="002E79F3" w:rsidRDefault="00F10714" w:rsidP="00F10714">
      <w:pPr>
        <w:tabs>
          <w:tab w:val="left" w:pos="6267"/>
        </w:tabs>
        <w:spacing w:line="240" w:lineRule="auto"/>
        <w:rPr>
          <w:rFonts w:ascii="Times New Roman" w:hAnsi="Times New Roman" w:cs="Times New Roman"/>
          <w:sz w:val="12"/>
          <w:szCs w:val="22"/>
        </w:rPr>
      </w:pPr>
    </w:p>
    <w:p w14:paraId="15E89691" w14:textId="77777777" w:rsidR="00F10714" w:rsidRPr="002E79F3" w:rsidRDefault="00F10714" w:rsidP="00F10714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sz w:val="18"/>
          <w:szCs w:val="22"/>
        </w:rPr>
      </w:pPr>
    </w:p>
    <w:p w14:paraId="66AC0CB1" w14:textId="475998F8" w:rsidR="00F10714" w:rsidRPr="00CB2182" w:rsidRDefault="00F10714" w:rsidP="00CB2182">
      <w:pPr>
        <w:pStyle w:val="Textoindependiente"/>
        <w:spacing w:line="276" w:lineRule="auto"/>
        <w:ind w:right="66"/>
        <w:jc w:val="center"/>
        <w:rPr>
          <w:rFonts w:ascii="Times New Roman" w:hAnsi="Times New Roman" w:cs="Times New Roman"/>
          <w:color w:val="FF0000"/>
          <w:sz w:val="20"/>
          <w:szCs w:val="22"/>
        </w:rPr>
      </w:pPr>
      <w:r w:rsidRPr="002E79F3">
        <w:rPr>
          <w:rFonts w:ascii="Times New Roman" w:hAnsi="Times New Roman" w:cs="Times New Roman"/>
          <w:sz w:val="20"/>
          <w:szCs w:val="22"/>
        </w:rPr>
        <w:t>………………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nombre y apellido</w:t>
      </w:r>
      <w:r w:rsidRPr="002E79F3">
        <w:rPr>
          <w:rFonts w:ascii="Times New Roman" w:hAnsi="Times New Roman" w:cs="Times New Roman"/>
          <w:sz w:val="20"/>
          <w:szCs w:val="22"/>
        </w:rPr>
        <w:t>…………………………………… en calidad de ………………………………………</w:t>
      </w:r>
      <w:proofErr w:type="gramStart"/>
      <w:r w:rsidRPr="002E79F3">
        <w:rPr>
          <w:rFonts w:ascii="Times New Roman" w:hAnsi="Times New Roman" w:cs="Times New Roman"/>
          <w:sz w:val="20"/>
          <w:szCs w:val="22"/>
        </w:rPr>
        <w:t>…</w:t>
      </w:r>
      <w:r w:rsidR="003176C7" w:rsidRPr="002E79F3">
        <w:rPr>
          <w:rFonts w:ascii="Times New Roman" w:hAnsi="Times New Roman" w:cs="Times New Roman"/>
          <w:sz w:val="20"/>
          <w:szCs w:val="22"/>
        </w:rPr>
        <w:t>….</w:t>
      </w:r>
      <w:proofErr w:type="gramEnd"/>
      <w:r w:rsidRPr="002E79F3">
        <w:rPr>
          <w:rFonts w:ascii="Times New Roman" w:hAnsi="Times New Roman" w:cs="Times New Roman"/>
          <w:sz w:val="20"/>
          <w:szCs w:val="22"/>
        </w:rPr>
        <w:t xml:space="preserve">, debidamente autorizado para actuar en nombre y representación de </w:t>
      </w:r>
      <w:r w:rsidRPr="002E79F3">
        <w:rPr>
          <w:rFonts w:ascii="Times New Roman" w:hAnsi="Times New Roman" w:cs="Times New Roman"/>
          <w:color w:val="FF0000"/>
          <w:sz w:val="20"/>
          <w:szCs w:val="22"/>
        </w:rPr>
        <w:t>(poner aquí nombre del Oferente y sello de la compañía, si procede)</w:t>
      </w:r>
    </w:p>
    <w:p w14:paraId="716FD649" w14:textId="77777777" w:rsidR="005A4D40" w:rsidRDefault="00F10714" w:rsidP="00F10714">
      <w:pPr>
        <w:ind w:right="66"/>
        <w:jc w:val="center"/>
        <w:outlineLvl w:val="0"/>
        <w:rPr>
          <w:rFonts w:ascii="Times New Roman" w:hAnsi="Times New Roman" w:cs="Times New Roman"/>
          <w:color w:val="FF0000"/>
          <w:sz w:val="20"/>
          <w:szCs w:val="20"/>
        </w:rPr>
      </w:pPr>
      <w:r w:rsidRPr="002E79F3">
        <w:rPr>
          <w:rFonts w:ascii="Times New Roman" w:hAnsi="Times New Roman" w:cs="Times New Roman"/>
          <w:color w:val="000000"/>
          <w:sz w:val="20"/>
          <w:szCs w:val="20"/>
        </w:rPr>
        <w:t>Firma _________________________</w:t>
      </w:r>
      <w:proofErr w:type="gramStart"/>
      <w:r w:rsidRPr="002E79F3">
        <w:rPr>
          <w:rFonts w:ascii="Times New Roman" w:hAnsi="Times New Roman" w:cs="Times New Roman"/>
          <w:color w:val="000000"/>
          <w:sz w:val="20"/>
          <w:szCs w:val="20"/>
        </w:rPr>
        <w:t>…….</w:t>
      </w:r>
      <w:proofErr w:type="gramEnd"/>
      <w:r w:rsidRPr="002E79F3">
        <w:rPr>
          <w:rFonts w:ascii="Times New Roman" w:hAnsi="Times New Roman" w:cs="Times New Roman"/>
          <w:color w:val="000000"/>
          <w:sz w:val="20"/>
          <w:szCs w:val="20"/>
        </w:rPr>
        <w:t xml:space="preserve">./……../……….… </w:t>
      </w:r>
      <w:r w:rsidRPr="002E79F3">
        <w:rPr>
          <w:rFonts w:ascii="Times New Roman" w:hAnsi="Times New Roman" w:cs="Times New Roman"/>
          <w:color w:val="FF0000"/>
          <w:sz w:val="20"/>
          <w:szCs w:val="20"/>
        </w:rPr>
        <w:t>fecha</w:t>
      </w:r>
      <w:bookmarkStart w:id="0" w:name="_GoBack"/>
      <w:bookmarkEnd w:id="0"/>
    </w:p>
    <w:p w14:paraId="6A7CB59D" w14:textId="05877096" w:rsidR="009A3086" w:rsidRDefault="009A3086" w:rsidP="0027687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37F6EE27" w14:textId="171B28D6" w:rsidR="00E67C29" w:rsidRDefault="00E67C29" w:rsidP="00276877">
      <w:pPr>
        <w:rPr>
          <w:rFonts w:ascii="Times New Roman" w:hAnsi="Times New Roman" w:cs="Times New Roman"/>
          <w:color w:val="000000"/>
          <w:sz w:val="20"/>
          <w:szCs w:val="20"/>
        </w:rPr>
      </w:pPr>
    </w:p>
    <w:p w14:paraId="07FA44FB" w14:textId="4C24BCBC" w:rsidR="00E67C29" w:rsidRPr="00D86945" w:rsidRDefault="00D86945" w:rsidP="00D86945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945">
        <w:rPr>
          <w:rFonts w:ascii="Times New Roman" w:hAnsi="Times New Roman" w:cs="Times New Roman"/>
          <w:b/>
          <w:bCs/>
          <w:sz w:val="24"/>
          <w:szCs w:val="24"/>
        </w:rPr>
        <w:t>FORMULARIO DE OFERTA ECONOMICA No. 2</w:t>
      </w:r>
    </w:p>
    <w:p w14:paraId="53F1851B" w14:textId="77777777" w:rsidR="00D86945" w:rsidRPr="00D86945" w:rsidRDefault="00D86945" w:rsidP="00D86945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945">
        <w:rPr>
          <w:rFonts w:ascii="Times New Roman" w:hAnsi="Times New Roman" w:cs="Times New Roman"/>
          <w:b/>
          <w:bCs/>
          <w:sz w:val="24"/>
          <w:szCs w:val="24"/>
        </w:rPr>
        <w:t>EN BASE A LA TARIFA INCLUYENDO IMPUESTOS PARA CADA UNA DE LAS CATEGORÍAS DE ESPECIALISTAS</w:t>
      </w:r>
    </w:p>
    <w:p w14:paraId="386961DF" w14:textId="738C2FFA" w:rsidR="00D86945" w:rsidRPr="00D86945" w:rsidRDefault="00D86945" w:rsidP="00D86945">
      <w:pPr>
        <w:pStyle w:val="Sinespaciad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86945">
        <w:rPr>
          <w:rFonts w:ascii="Times New Roman" w:hAnsi="Times New Roman" w:cs="Times New Roman"/>
          <w:b/>
          <w:bCs/>
          <w:sz w:val="24"/>
          <w:szCs w:val="24"/>
        </w:rPr>
        <w:t>SOLICITADOS</w:t>
      </w:r>
    </w:p>
    <w:tbl>
      <w:tblPr>
        <w:tblStyle w:val="TableNormal7"/>
        <w:tblW w:w="110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15"/>
        <w:gridCol w:w="1530"/>
        <w:gridCol w:w="3555"/>
        <w:gridCol w:w="2552"/>
      </w:tblGrid>
      <w:tr w:rsidR="00E67C29" w:rsidRPr="004B42D1" w14:paraId="21E093B2" w14:textId="77777777" w:rsidTr="009B405B">
        <w:trPr>
          <w:trHeight w:val="827"/>
          <w:jc w:val="center"/>
        </w:trPr>
        <w:tc>
          <w:tcPr>
            <w:tcW w:w="3415" w:type="dxa"/>
            <w:shd w:val="clear" w:color="auto" w:fill="DBE5F1" w:themeFill="accent1" w:themeFillTint="33"/>
          </w:tcPr>
          <w:p w14:paraId="3FD0835A" w14:textId="77777777" w:rsidR="00CB2182" w:rsidRPr="004B42D1" w:rsidRDefault="00CB2182" w:rsidP="000A34D2">
            <w:pPr>
              <w:spacing w:line="273" w:lineRule="exact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  <w:p w14:paraId="10706F3E" w14:textId="0284E84D" w:rsidR="00E67C29" w:rsidRPr="004B42D1" w:rsidRDefault="00E67C29" w:rsidP="000A34D2">
            <w:pPr>
              <w:spacing w:line="273" w:lineRule="exact"/>
              <w:ind w:right="-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Especialista</w:t>
            </w:r>
          </w:p>
        </w:tc>
        <w:tc>
          <w:tcPr>
            <w:tcW w:w="1530" w:type="dxa"/>
            <w:shd w:val="clear" w:color="auto" w:fill="DBE5F1" w:themeFill="accent1" w:themeFillTint="33"/>
          </w:tcPr>
          <w:p w14:paraId="44686767" w14:textId="77777777" w:rsidR="00E67C29" w:rsidRPr="004B42D1" w:rsidRDefault="00E67C29" w:rsidP="000A34D2">
            <w:pPr>
              <w:ind w:left="587" w:right="90" w:hanging="480"/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es-ES"/>
              </w:rPr>
            </w:pPr>
            <w:r w:rsidRPr="004B42D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s-ES"/>
              </w:rPr>
              <w:t>Ponderación</w:t>
            </w:r>
            <w:r w:rsidRPr="004B42D1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es-ES"/>
              </w:rPr>
              <w:t xml:space="preserve"> </w:t>
            </w:r>
          </w:p>
          <w:p w14:paraId="7453B800" w14:textId="77777777" w:rsidR="00E67C29" w:rsidRPr="004B42D1" w:rsidRDefault="00E67C29" w:rsidP="000A34D2">
            <w:pPr>
              <w:ind w:left="587" w:right="90" w:hanging="4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(A)</w:t>
            </w:r>
          </w:p>
        </w:tc>
        <w:tc>
          <w:tcPr>
            <w:tcW w:w="3555" w:type="dxa"/>
            <w:shd w:val="clear" w:color="auto" w:fill="DBE5F1" w:themeFill="accent1" w:themeFillTint="33"/>
          </w:tcPr>
          <w:p w14:paraId="4AC6D32F" w14:textId="77777777" w:rsidR="00E67C29" w:rsidRPr="004B42D1" w:rsidRDefault="00E67C29" w:rsidP="000A34D2">
            <w:pPr>
              <w:ind w:left="260" w:right="253"/>
              <w:jc w:val="center"/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es-ES"/>
              </w:rPr>
            </w:pP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Tarifa x Hora</w:t>
            </w:r>
            <w:r w:rsidRPr="004B42D1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es-ES"/>
              </w:rPr>
              <w:t xml:space="preserve"> </w:t>
            </w:r>
          </w:p>
          <w:p w14:paraId="48A07D3A" w14:textId="77777777" w:rsidR="00E67C29" w:rsidRPr="004B42D1" w:rsidRDefault="00E67C29" w:rsidP="000A34D2">
            <w:pPr>
              <w:ind w:left="260" w:right="2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RD$</w:t>
            </w:r>
          </w:p>
          <w:p w14:paraId="4FF0FB07" w14:textId="77777777" w:rsidR="00E67C29" w:rsidRPr="004B42D1" w:rsidRDefault="00E67C29" w:rsidP="000A34D2">
            <w:pPr>
              <w:spacing w:line="259" w:lineRule="exact"/>
              <w:ind w:left="257" w:right="2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(B)</w:t>
            </w:r>
          </w:p>
          <w:p w14:paraId="6ADB1707" w14:textId="77777777" w:rsidR="00E67C29" w:rsidRPr="004B42D1" w:rsidRDefault="00E67C29" w:rsidP="000A34D2">
            <w:pPr>
              <w:spacing w:line="259" w:lineRule="exact"/>
              <w:ind w:left="257" w:right="25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[ 2 decimales]</w:t>
            </w:r>
          </w:p>
        </w:tc>
        <w:tc>
          <w:tcPr>
            <w:tcW w:w="2552" w:type="dxa"/>
            <w:shd w:val="clear" w:color="auto" w:fill="DBE5F1" w:themeFill="accent1" w:themeFillTint="33"/>
          </w:tcPr>
          <w:p w14:paraId="52CCCA6A" w14:textId="5E204165" w:rsidR="00E67C29" w:rsidRPr="004B42D1" w:rsidRDefault="00E67C29" w:rsidP="001D4B8F">
            <w:pPr>
              <w:ind w:left="277" w:right="156" w:hanging="11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[Ponderación</w:t>
            </w:r>
            <w:r w:rsidRPr="004B42D1">
              <w:rPr>
                <w:rFonts w:ascii="Times New Roman" w:eastAsia="Times New Roman" w:hAnsi="Times New Roman" w:cs="Times New Roman"/>
                <w:b/>
                <w:spacing w:val="-14"/>
                <w:sz w:val="24"/>
                <w:szCs w:val="24"/>
                <w:lang w:val="es-ES"/>
              </w:rPr>
              <w:t xml:space="preserve"> </w:t>
            </w: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x</w:t>
            </w:r>
            <w:r w:rsidRPr="004B42D1">
              <w:rPr>
                <w:rFonts w:ascii="Times New Roman" w:eastAsia="Times New Roman" w:hAnsi="Times New Roman" w:cs="Times New Roman"/>
                <w:b/>
                <w:spacing w:val="-57"/>
                <w:sz w:val="24"/>
                <w:szCs w:val="24"/>
                <w:lang w:val="es-ES"/>
              </w:rPr>
              <w:t xml:space="preserve"> </w:t>
            </w: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Tarifa Hora](C)</w:t>
            </w:r>
            <w:r w:rsidRPr="004B42D1">
              <w:rPr>
                <w:rFonts w:ascii="Times New Roman" w:eastAsia="Times New Roman" w:hAnsi="Times New Roman" w:cs="Times New Roman"/>
                <w:b/>
                <w:spacing w:val="-2"/>
                <w:sz w:val="24"/>
                <w:szCs w:val="24"/>
                <w:lang w:val="es-ES"/>
              </w:rPr>
              <w:t xml:space="preserve"> </w:t>
            </w: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=</w:t>
            </w:r>
            <w:r w:rsidRPr="004B42D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s-ES"/>
              </w:rPr>
              <w:t xml:space="preserve"> </w:t>
            </w: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(A)</w:t>
            </w:r>
            <w:r w:rsidRPr="004B42D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s-ES"/>
              </w:rPr>
              <w:t xml:space="preserve"> </w:t>
            </w: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*</w:t>
            </w:r>
            <w:r w:rsidRPr="004B42D1">
              <w:rPr>
                <w:rFonts w:ascii="Times New Roman" w:eastAsia="Times New Roman" w:hAnsi="Times New Roman" w:cs="Times New Roman"/>
                <w:b/>
                <w:spacing w:val="-1"/>
                <w:sz w:val="24"/>
                <w:szCs w:val="24"/>
                <w:lang w:val="es-ES"/>
              </w:rPr>
              <w:t xml:space="preserve"> </w:t>
            </w: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(B)</w:t>
            </w:r>
          </w:p>
          <w:p w14:paraId="157E1B0E" w14:textId="77777777" w:rsidR="00E67C29" w:rsidRPr="004B42D1" w:rsidRDefault="00E67C29" w:rsidP="000A34D2">
            <w:pPr>
              <w:spacing w:line="259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[2 decimales]</w:t>
            </w:r>
          </w:p>
        </w:tc>
      </w:tr>
      <w:tr w:rsidR="00E67C29" w:rsidRPr="004B42D1" w14:paraId="46784824" w14:textId="77777777" w:rsidTr="001D4B8F">
        <w:trPr>
          <w:trHeight w:val="276"/>
          <w:jc w:val="center"/>
        </w:trPr>
        <w:tc>
          <w:tcPr>
            <w:tcW w:w="3415" w:type="dxa"/>
          </w:tcPr>
          <w:p w14:paraId="3F8EE290" w14:textId="47DFD989" w:rsidR="00E67C29" w:rsidRPr="004B42D1" w:rsidRDefault="00E67C29" w:rsidP="000A34D2">
            <w:pPr>
              <w:spacing w:line="256" w:lineRule="exact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B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 xml:space="preserve">Coordinador para la habilitación de </w:t>
            </w:r>
            <w:r w:rsidR="001D4B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a</w:t>
            </w:r>
            <w:r w:rsidRPr="004B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plicaciones.</w:t>
            </w:r>
          </w:p>
        </w:tc>
        <w:tc>
          <w:tcPr>
            <w:tcW w:w="1530" w:type="dxa"/>
          </w:tcPr>
          <w:p w14:paraId="6796926A" w14:textId="77777777" w:rsidR="00E67C29" w:rsidRPr="004B42D1" w:rsidRDefault="00E67C29" w:rsidP="000A34D2">
            <w:pPr>
              <w:spacing w:line="256" w:lineRule="exact"/>
              <w:ind w:left="36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B42D1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15%</w:t>
            </w:r>
          </w:p>
        </w:tc>
        <w:tc>
          <w:tcPr>
            <w:tcW w:w="3555" w:type="dxa"/>
          </w:tcPr>
          <w:p w14:paraId="167BE020" w14:textId="7333E260" w:rsidR="00E67C29" w:rsidRPr="004B42D1" w:rsidRDefault="00E67C29" w:rsidP="000A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</w:tcPr>
          <w:p w14:paraId="2951E984" w14:textId="16E1E5A6" w:rsidR="00E67C29" w:rsidRPr="004B42D1" w:rsidRDefault="00E67C29" w:rsidP="000A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67C29" w:rsidRPr="004B42D1" w14:paraId="2EE306FF" w14:textId="77777777" w:rsidTr="001D4B8F">
        <w:trPr>
          <w:trHeight w:val="276"/>
          <w:jc w:val="center"/>
        </w:trPr>
        <w:tc>
          <w:tcPr>
            <w:tcW w:w="3415" w:type="dxa"/>
          </w:tcPr>
          <w:p w14:paraId="0F746918" w14:textId="6A1504FA" w:rsidR="00E67C29" w:rsidRPr="004B42D1" w:rsidRDefault="001D4B8F" w:rsidP="000A34D2">
            <w:pPr>
              <w:spacing w:line="27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E</w:t>
            </w:r>
            <w:r w:rsidR="00E67C29" w:rsidRPr="004B42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s-DO" w:eastAsia="es-DO"/>
              </w:rPr>
              <w:t>specialista para la habilitación de Aplicaciones.</w:t>
            </w:r>
          </w:p>
        </w:tc>
        <w:tc>
          <w:tcPr>
            <w:tcW w:w="1530" w:type="dxa"/>
          </w:tcPr>
          <w:p w14:paraId="7FF0734A" w14:textId="77777777" w:rsidR="00E67C29" w:rsidRPr="004B42D1" w:rsidRDefault="00E67C29" w:rsidP="000A34D2">
            <w:pPr>
              <w:spacing w:line="256" w:lineRule="exact"/>
              <w:ind w:left="36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B42D1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45%</w:t>
            </w:r>
          </w:p>
        </w:tc>
        <w:tc>
          <w:tcPr>
            <w:tcW w:w="3555" w:type="dxa"/>
          </w:tcPr>
          <w:p w14:paraId="4683D937" w14:textId="619F18CA" w:rsidR="00E67C29" w:rsidRPr="004B42D1" w:rsidRDefault="00E67C29" w:rsidP="000A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</w:tcPr>
          <w:p w14:paraId="4B30EC38" w14:textId="28806B3F" w:rsidR="00E67C29" w:rsidRPr="004B42D1" w:rsidRDefault="00E67C29" w:rsidP="000A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67C29" w:rsidRPr="004B42D1" w14:paraId="4C7BA763" w14:textId="77777777" w:rsidTr="001D4B8F">
        <w:trPr>
          <w:trHeight w:val="276"/>
          <w:jc w:val="center"/>
        </w:trPr>
        <w:tc>
          <w:tcPr>
            <w:tcW w:w="3415" w:type="dxa"/>
          </w:tcPr>
          <w:p w14:paraId="569038A1" w14:textId="62BEA5EE" w:rsidR="00E67C29" w:rsidRPr="004B42D1" w:rsidRDefault="001D4B8F" w:rsidP="000A34D2">
            <w:pPr>
              <w:spacing w:line="271" w:lineRule="exac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DO" w:eastAsia="es-DO"/>
              </w:rPr>
              <w:t>E</w:t>
            </w:r>
            <w:r w:rsidR="00E67C29" w:rsidRPr="004B4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DO" w:eastAsia="es-DO"/>
              </w:rPr>
              <w:t xml:space="preserve">specialista Diseñador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DO" w:eastAsia="es-DO"/>
              </w:rPr>
              <w:t xml:space="preserve">e implementador </w:t>
            </w:r>
            <w:r w:rsidR="00E67C29" w:rsidRPr="004B42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DO" w:eastAsia="es-DO"/>
              </w:rPr>
              <w:t>de interfaces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DO" w:eastAsia="es-DO"/>
              </w:rPr>
              <w:t xml:space="preserve"> web</w:t>
            </w:r>
          </w:p>
        </w:tc>
        <w:tc>
          <w:tcPr>
            <w:tcW w:w="1530" w:type="dxa"/>
          </w:tcPr>
          <w:p w14:paraId="75D96A14" w14:textId="77777777" w:rsidR="00E67C29" w:rsidRPr="004B42D1" w:rsidRDefault="00E67C29" w:rsidP="000A34D2">
            <w:pPr>
              <w:spacing w:line="256" w:lineRule="exact"/>
              <w:ind w:left="363" w:right="3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  <w:r w:rsidRPr="004B42D1"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  <w:t>40%</w:t>
            </w:r>
          </w:p>
        </w:tc>
        <w:tc>
          <w:tcPr>
            <w:tcW w:w="3555" w:type="dxa"/>
          </w:tcPr>
          <w:p w14:paraId="30C76931" w14:textId="6737269F" w:rsidR="00E67C29" w:rsidRPr="004B42D1" w:rsidRDefault="00E67C29" w:rsidP="000A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  <w:tc>
          <w:tcPr>
            <w:tcW w:w="2552" w:type="dxa"/>
          </w:tcPr>
          <w:p w14:paraId="6D1B543D" w14:textId="2F86F379" w:rsidR="00E67C29" w:rsidRPr="004B42D1" w:rsidRDefault="00E67C29" w:rsidP="000A34D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s-ES"/>
              </w:rPr>
            </w:pPr>
          </w:p>
        </w:tc>
      </w:tr>
      <w:tr w:rsidR="00E67C29" w:rsidRPr="004B42D1" w14:paraId="4273EE90" w14:textId="77777777" w:rsidTr="001D4B8F">
        <w:trPr>
          <w:trHeight w:val="369"/>
          <w:jc w:val="center"/>
        </w:trPr>
        <w:tc>
          <w:tcPr>
            <w:tcW w:w="8500" w:type="dxa"/>
            <w:gridSpan w:val="3"/>
          </w:tcPr>
          <w:p w14:paraId="3ED16B4A" w14:textId="77777777" w:rsidR="00E67C29" w:rsidRPr="004B42D1" w:rsidRDefault="00E67C29" w:rsidP="000A34D2">
            <w:pPr>
              <w:spacing w:line="349" w:lineRule="exact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PT [Ponderación</w:t>
            </w:r>
            <w:r w:rsidRPr="004B42D1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  <w:lang w:val="es-ES"/>
              </w:rPr>
              <w:t xml:space="preserve"> Total </w:t>
            </w: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x</w:t>
            </w:r>
            <w:r w:rsidRPr="004B42D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s-ES"/>
              </w:rPr>
              <w:t xml:space="preserve"> </w:t>
            </w: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Tarifa</w:t>
            </w:r>
            <w:r w:rsidRPr="004B42D1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  <w:lang w:val="es-ES"/>
              </w:rPr>
              <w:t xml:space="preserve"> x </w:t>
            </w:r>
            <w:r w:rsidRPr="004B42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  <w:t>Hora] [2 decimales]</w:t>
            </w:r>
          </w:p>
        </w:tc>
        <w:tc>
          <w:tcPr>
            <w:tcW w:w="2552" w:type="dxa"/>
            <w:vAlign w:val="center"/>
          </w:tcPr>
          <w:p w14:paraId="030DC60F" w14:textId="014EC023" w:rsidR="00E67C29" w:rsidRPr="004B42D1" w:rsidRDefault="00E67C29" w:rsidP="000A34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s-ES"/>
              </w:rPr>
            </w:pPr>
          </w:p>
        </w:tc>
      </w:tr>
    </w:tbl>
    <w:p w14:paraId="36E405DF" w14:textId="25BA3664" w:rsidR="00E67C29" w:rsidRDefault="00E67C29" w:rsidP="00276877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73C54E40" w14:textId="77777777" w:rsidR="006B4C7C" w:rsidRPr="00934E04" w:rsidRDefault="006B4C7C" w:rsidP="00276877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</w:p>
    <w:p w14:paraId="16BF46A5" w14:textId="0928EDB2" w:rsidR="001D4B8F" w:rsidRPr="00934E04" w:rsidRDefault="0012610A" w:rsidP="00276877">
      <w:pP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Ejemplo de f</w:t>
      </w:r>
      <w:r w:rsidR="00934E04" w:rsidRPr="00934E04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>orma de calcular:</w:t>
      </w:r>
    </w:p>
    <w:p w14:paraId="6D5A0E18" w14:textId="07343B9C" w:rsidR="001D4B8F" w:rsidRPr="001D4B8F" w:rsidRDefault="001D4B8F" w:rsidP="001D4B8F">
      <w:pPr>
        <w:pStyle w:val="Prrafodelista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1D4B8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Tarifa x Hora RD$ (B) </w:t>
      </w:r>
      <w:r w:rsidRPr="001D4B8F">
        <w:rPr>
          <w:rFonts w:ascii="Times New Roman" w:eastAsia="Times New Roman" w:hAnsi="Times New Roman" w:cs="Times New Roman"/>
          <w:b/>
          <w:bCs/>
          <w:sz w:val="24"/>
          <w:szCs w:val="24"/>
        </w:rPr>
        <w:t>[ 2 decimales</w:t>
      </w:r>
      <w:r w:rsidRPr="001D4B8F">
        <w:rPr>
          <w:rFonts w:ascii="Times New Roman" w:eastAsia="Times New Roman" w:hAnsi="Times New Roman" w:cs="Times New Roman"/>
          <w:b/>
          <w:sz w:val="24"/>
          <w:szCs w:val="24"/>
        </w:rPr>
        <w:t>]</w:t>
      </w:r>
      <w:r w:rsidRPr="001D4B8F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5159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B1</w:t>
      </w:r>
      <w:r w:rsidRPr="001D4B8F">
        <w:rPr>
          <w:rFonts w:ascii="Times New Roman" w:eastAsia="Times New Roman" w:hAnsi="Times New Roman" w:cs="Times New Roman"/>
          <w:sz w:val="24"/>
          <w:szCs w:val="24"/>
        </w:rPr>
        <w:t>= Colocar tarifa x Hora del Recurso Incluyendo Impuestos</w:t>
      </w:r>
    </w:p>
    <w:p w14:paraId="5A8FD42F" w14:textId="647F90AD" w:rsidR="001D4B8F" w:rsidRPr="00DD52B4" w:rsidRDefault="001D4B8F" w:rsidP="001D4B8F">
      <w:pPr>
        <w:pStyle w:val="Prrafodelista"/>
        <w:numPr>
          <w:ilvl w:val="0"/>
          <w:numId w:val="1"/>
        </w:numPr>
        <w:ind w:right="1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4B8F">
        <w:rPr>
          <w:rFonts w:ascii="Times New Roman" w:eastAsia="Times New Roman" w:hAnsi="Times New Roman" w:cs="Times New Roman"/>
          <w:b/>
          <w:sz w:val="24"/>
          <w:szCs w:val="24"/>
        </w:rPr>
        <w:t>[Ponderación</w:t>
      </w:r>
      <w:r w:rsidRPr="001D4B8F">
        <w:rPr>
          <w:rFonts w:ascii="Times New Roman" w:eastAsia="Times New Roman" w:hAnsi="Times New Roman" w:cs="Times New Roman"/>
          <w:b/>
          <w:spacing w:val="-14"/>
          <w:sz w:val="24"/>
          <w:szCs w:val="24"/>
        </w:rPr>
        <w:t xml:space="preserve"> </w:t>
      </w:r>
      <w:r w:rsidRPr="001D4B8F">
        <w:rPr>
          <w:rFonts w:ascii="Times New Roman" w:eastAsia="Times New Roman" w:hAnsi="Times New Roman" w:cs="Times New Roman"/>
          <w:b/>
          <w:sz w:val="24"/>
          <w:szCs w:val="24"/>
        </w:rPr>
        <w:t>x</w:t>
      </w:r>
      <w:r w:rsidRPr="001D4B8F">
        <w:rPr>
          <w:rFonts w:ascii="Times New Roman" w:eastAsia="Times New Roman" w:hAnsi="Times New Roman" w:cs="Times New Roman"/>
          <w:b/>
          <w:spacing w:val="-57"/>
          <w:sz w:val="24"/>
          <w:szCs w:val="24"/>
        </w:rPr>
        <w:t xml:space="preserve"> </w:t>
      </w:r>
      <w:r w:rsidRPr="001D4B8F">
        <w:rPr>
          <w:rFonts w:ascii="Times New Roman" w:eastAsia="Times New Roman" w:hAnsi="Times New Roman" w:cs="Times New Roman"/>
          <w:b/>
          <w:sz w:val="24"/>
          <w:szCs w:val="24"/>
        </w:rPr>
        <w:t>Tarifa Hora](C)</w:t>
      </w:r>
      <w:r w:rsidRPr="001D4B8F">
        <w:rPr>
          <w:rFonts w:ascii="Times New Roman" w:eastAsia="Times New Roman" w:hAnsi="Times New Roman" w:cs="Times New Roman"/>
          <w:b/>
          <w:spacing w:val="-2"/>
          <w:sz w:val="24"/>
          <w:szCs w:val="24"/>
        </w:rPr>
        <w:t xml:space="preserve"> </w:t>
      </w:r>
      <w:r w:rsidRPr="001D4B8F">
        <w:rPr>
          <w:rFonts w:ascii="Times New Roman" w:eastAsia="Times New Roman" w:hAnsi="Times New Roman" w:cs="Times New Roman"/>
          <w:b/>
          <w:sz w:val="24"/>
          <w:szCs w:val="24"/>
        </w:rPr>
        <w:t>=</w:t>
      </w:r>
      <w:r w:rsidRPr="001D4B8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1D4B8F">
        <w:rPr>
          <w:rFonts w:ascii="Times New Roman" w:eastAsia="Times New Roman" w:hAnsi="Times New Roman" w:cs="Times New Roman"/>
          <w:b/>
          <w:sz w:val="24"/>
          <w:szCs w:val="24"/>
        </w:rPr>
        <w:t>(A)</w:t>
      </w:r>
      <w:r w:rsidRPr="001D4B8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1D4B8F">
        <w:rPr>
          <w:rFonts w:ascii="Times New Roman" w:eastAsia="Times New Roman" w:hAnsi="Times New Roman" w:cs="Times New Roman"/>
          <w:b/>
          <w:sz w:val="24"/>
          <w:szCs w:val="24"/>
        </w:rPr>
        <w:t>*</w:t>
      </w:r>
      <w:r w:rsidRPr="001D4B8F">
        <w:rPr>
          <w:rFonts w:ascii="Times New Roman" w:eastAsia="Times New Roman" w:hAnsi="Times New Roman" w:cs="Times New Roman"/>
          <w:b/>
          <w:spacing w:val="-1"/>
          <w:sz w:val="24"/>
          <w:szCs w:val="24"/>
        </w:rPr>
        <w:t xml:space="preserve"> </w:t>
      </w:r>
      <w:r w:rsidRPr="001D4B8F">
        <w:rPr>
          <w:rFonts w:ascii="Times New Roman" w:eastAsia="Times New Roman" w:hAnsi="Times New Roman" w:cs="Times New Roman"/>
          <w:b/>
          <w:sz w:val="24"/>
          <w:szCs w:val="24"/>
        </w:rPr>
        <w:t>(B</w:t>
      </w:r>
      <w:r w:rsidR="00934E04" w:rsidRPr="001D4B8F">
        <w:rPr>
          <w:rFonts w:ascii="Times New Roman" w:eastAsia="Times New Roman" w:hAnsi="Times New Roman" w:cs="Times New Roman"/>
          <w:b/>
          <w:sz w:val="24"/>
          <w:szCs w:val="24"/>
        </w:rPr>
        <w:t>) [</w:t>
      </w:r>
      <w:r w:rsidRPr="001D4B8F">
        <w:rPr>
          <w:rFonts w:ascii="Times New Roman" w:eastAsia="Times New Roman" w:hAnsi="Times New Roman" w:cs="Times New Roman"/>
          <w:b/>
          <w:sz w:val="24"/>
          <w:szCs w:val="24"/>
        </w:rPr>
        <w:t xml:space="preserve">2 decimales]: </w:t>
      </w:r>
      <w:r w:rsidRPr="005159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C1</w:t>
      </w:r>
      <w:r w:rsidRPr="005159C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= 0.15 x </w:t>
      </w:r>
      <w:r w:rsidRPr="005159C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B1</w:t>
      </w:r>
    </w:p>
    <w:p w14:paraId="320FA10E" w14:textId="37B6F7D7" w:rsidR="00DD52B4" w:rsidRPr="001D4B8F" w:rsidRDefault="00DD52B4" w:rsidP="001D4B8F">
      <w:pPr>
        <w:pStyle w:val="Prrafodelista"/>
        <w:numPr>
          <w:ilvl w:val="0"/>
          <w:numId w:val="1"/>
        </w:numPr>
        <w:spacing w:line="240" w:lineRule="auto"/>
        <w:ind w:right="15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52B4">
        <w:rPr>
          <w:rFonts w:ascii="Times New Roman" w:eastAsia="Times New Roman" w:hAnsi="Times New Roman" w:cs="Times New Roman"/>
          <w:b/>
          <w:sz w:val="24"/>
          <w:szCs w:val="24"/>
        </w:rPr>
        <w:t>PT [Ponderación Total x Tarifa x Hora] [2 decimales]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D52B4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DD52B4">
        <w:rPr>
          <w:rFonts w:ascii="Times New Roman" w:eastAsia="Times New Roman" w:hAnsi="Times New Roman" w:cs="Times New Roman"/>
          <w:bCs/>
          <w:sz w:val="24"/>
          <w:szCs w:val="24"/>
        </w:rPr>
        <w:t>PT = C1 + C2 + C3</w:t>
      </w:r>
    </w:p>
    <w:sectPr w:rsidR="00DD52B4" w:rsidRPr="001D4B8F" w:rsidSect="00276877">
      <w:headerReference w:type="default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701" w:bottom="1417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CFCE78" w14:textId="77777777" w:rsidR="008C757F" w:rsidRDefault="008C757F" w:rsidP="00F10714">
      <w:pPr>
        <w:spacing w:after="0" w:line="240" w:lineRule="auto"/>
      </w:pPr>
      <w:r>
        <w:separator/>
      </w:r>
    </w:p>
  </w:endnote>
  <w:endnote w:type="continuationSeparator" w:id="0">
    <w:p w14:paraId="3D3090D5" w14:textId="77777777" w:rsidR="008C757F" w:rsidRDefault="008C757F" w:rsidP="00F10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C7EAA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CFFC2A" w14:textId="77777777" w:rsidR="00DC70C9" w:rsidRDefault="00DC70C9" w:rsidP="00DC70C9">
    <w:pPr>
      <w:pStyle w:val="Piedepgina"/>
      <w:tabs>
        <w:tab w:val="clear" w:pos="4252"/>
        <w:tab w:val="clear" w:pos="8504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09AFBF" w14:textId="77777777" w:rsidR="008C757F" w:rsidRDefault="008C757F" w:rsidP="00F10714">
      <w:pPr>
        <w:spacing w:after="0" w:line="240" w:lineRule="auto"/>
      </w:pPr>
      <w:r>
        <w:separator/>
      </w:r>
    </w:p>
  </w:footnote>
  <w:footnote w:type="continuationSeparator" w:id="0">
    <w:p w14:paraId="26A82015" w14:textId="77777777" w:rsidR="008C757F" w:rsidRDefault="008C757F" w:rsidP="00F10714">
      <w:pPr>
        <w:spacing w:after="0" w:line="240" w:lineRule="auto"/>
      </w:pPr>
      <w:r>
        <w:continuationSeparator/>
      </w:r>
    </w:p>
  </w:footnote>
  <w:footnote w:id="1">
    <w:p w14:paraId="1AE39C79" w14:textId="77777777" w:rsidR="00F10714" w:rsidRPr="00403697" w:rsidRDefault="00F10714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  <w:footnote w:id="2">
    <w:p w14:paraId="28F69571" w14:textId="77777777" w:rsidR="005A4D40" w:rsidRPr="005A4D40" w:rsidRDefault="00F10714" w:rsidP="00F10714">
      <w:pPr>
        <w:pStyle w:val="Textonotapie"/>
        <w:rPr>
          <w:rFonts w:ascii="Arial" w:hAnsi="Arial" w:cs="Arial"/>
          <w:sz w:val="16"/>
          <w:lang w:val="es-ES_tradnl"/>
        </w:rPr>
      </w:pPr>
      <w:r w:rsidRPr="00403697">
        <w:rPr>
          <w:rStyle w:val="Refdenotaalpie"/>
          <w:rFonts w:ascii="Arial" w:hAnsi="Arial" w:cs="Arial"/>
          <w:sz w:val="16"/>
        </w:rPr>
        <w:footnoteRef/>
      </w:r>
      <w:r w:rsidRPr="00403697">
        <w:rPr>
          <w:rFonts w:ascii="Arial" w:hAnsi="Arial" w:cs="Arial"/>
          <w:sz w:val="16"/>
          <w:lang w:val="es-ES_tradnl"/>
        </w:rPr>
        <w:t>Si aplica.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03EF1" w14:textId="6E7B1296" w:rsidR="00F10714" w:rsidRPr="002E79F3" w:rsidRDefault="00CB2182" w:rsidP="00136229">
    <w:pPr>
      <w:pStyle w:val="Encabezado"/>
      <w:rPr>
        <w:rFonts w:ascii="Times New Roman" w:hAnsi="Times New Roman" w:cs="Times New Roman"/>
        <w:noProof/>
        <w:lang w:eastAsia="es-ES"/>
      </w:rPr>
    </w:pPr>
    <w:r>
      <w:rPr>
        <w:noProof/>
      </w:rPr>
      <w:drawing>
        <wp:anchor distT="0" distB="0" distL="114300" distR="114300" simplePos="0" relativeHeight="251658752" behindDoc="0" locked="0" layoutInCell="1" allowOverlap="1" wp14:anchorId="7F674D55" wp14:editId="033587AC">
          <wp:simplePos x="0" y="0"/>
          <wp:positionH relativeFrom="column">
            <wp:posOffset>-175260</wp:posOffset>
          </wp:positionH>
          <wp:positionV relativeFrom="paragraph">
            <wp:posOffset>161925</wp:posOffset>
          </wp:positionV>
          <wp:extent cx="2762250" cy="581025"/>
          <wp:effectExtent l="0" t="0" r="0" b="9525"/>
          <wp:wrapSquare wrapText="bothSides"/>
          <wp:docPr id="1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6225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EBBDA46" w14:textId="77777777" w:rsidR="006B4C7C" w:rsidRPr="004F3947" w:rsidRDefault="006B4C7C" w:rsidP="006B4C7C">
    <w:pPr>
      <w:pStyle w:val="Encabezado"/>
      <w:tabs>
        <w:tab w:val="clear" w:pos="4252"/>
        <w:tab w:val="clear" w:pos="8504"/>
      </w:tabs>
      <w:jc w:val="right"/>
      <w:rPr>
        <w:b/>
      </w:rPr>
    </w:pPr>
    <w:r>
      <w:rPr>
        <w:rFonts w:ascii="Times New Roman" w:hAnsi="Times New Roman" w:cs="Times New Roman"/>
        <w:noProof/>
        <w:lang w:eastAsia="es-ES"/>
      </w:rPr>
      <w:tab/>
    </w:r>
    <w:r w:rsidRPr="004F3947">
      <w:rPr>
        <w:rFonts w:ascii="Times New Roman" w:hAnsi="Times New Roman" w:cs="Times New Roman"/>
        <w:b/>
        <w:sz w:val="20"/>
        <w:szCs w:val="20"/>
      </w:rPr>
      <w:t>RI-</w:t>
    </w:r>
    <w:r>
      <w:rPr>
        <w:rFonts w:ascii="Times New Roman" w:hAnsi="Times New Roman" w:cs="Times New Roman"/>
        <w:b/>
        <w:sz w:val="20"/>
        <w:szCs w:val="20"/>
      </w:rPr>
      <w:t>CM</w:t>
    </w:r>
    <w:r w:rsidRPr="004F3947">
      <w:rPr>
        <w:rFonts w:ascii="Times New Roman" w:hAnsi="Times New Roman" w:cs="Times New Roman"/>
        <w:b/>
        <w:sz w:val="20"/>
        <w:szCs w:val="20"/>
      </w:rPr>
      <w:t>-</w:t>
    </w:r>
    <w:r>
      <w:rPr>
        <w:rFonts w:ascii="Times New Roman" w:hAnsi="Times New Roman" w:cs="Times New Roman"/>
        <w:b/>
        <w:sz w:val="20"/>
        <w:szCs w:val="20"/>
      </w:rPr>
      <w:t>BS</w:t>
    </w:r>
    <w:r w:rsidRPr="004F3947">
      <w:rPr>
        <w:rFonts w:ascii="Times New Roman" w:hAnsi="Times New Roman" w:cs="Times New Roman"/>
        <w:b/>
        <w:sz w:val="20"/>
        <w:szCs w:val="20"/>
      </w:rPr>
      <w:t>-2021-0</w:t>
    </w:r>
    <w:r>
      <w:rPr>
        <w:rFonts w:ascii="Times New Roman" w:hAnsi="Times New Roman" w:cs="Times New Roman"/>
        <w:b/>
        <w:sz w:val="20"/>
        <w:szCs w:val="20"/>
      </w:rPr>
      <w:t>26</w:t>
    </w:r>
  </w:p>
  <w:p w14:paraId="1F4B69C3" w14:textId="67B1A956" w:rsidR="00F10714" w:rsidRPr="002E79F3" w:rsidRDefault="00F10714" w:rsidP="006B4C7C">
    <w:pPr>
      <w:pStyle w:val="Encabezado"/>
      <w:tabs>
        <w:tab w:val="clear" w:pos="4252"/>
        <w:tab w:val="left" w:pos="8504"/>
      </w:tabs>
      <w:rPr>
        <w:rFonts w:ascii="Times New Roman" w:hAnsi="Times New Roman" w:cs="Times New Roman"/>
        <w:noProof/>
        <w:lang w:eastAsia="es-ES"/>
      </w:rPr>
    </w:pPr>
  </w:p>
  <w:p w14:paraId="2B2518E3" w14:textId="09FDF3B5" w:rsidR="002E79F3" w:rsidRPr="00136229" w:rsidRDefault="002E79F3" w:rsidP="00136229">
    <w:pPr>
      <w:pStyle w:val="Encabezado"/>
      <w:tabs>
        <w:tab w:val="clear" w:pos="4252"/>
        <w:tab w:val="clear" w:pos="8504"/>
        <w:tab w:val="left" w:pos="993"/>
      </w:tabs>
      <w:rPr>
        <w:rFonts w:ascii="Times New Roman" w:hAnsi="Times New Roman" w:cs="Times New Roman"/>
        <w:sz w:val="22"/>
        <w:szCs w:val="22"/>
      </w:rPr>
    </w:pPr>
    <w:r>
      <w:rPr>
        <w:rFonts w:ascii="Times New Roman" w:hAnsi="Times New Roman" w:cs="Times New Roman"/>
        <w:i/>
        <w:sz w:val="16"/>
      </w:rPr>
      <w:tab/>
    </w:r>
  </w:p>
  <w:p w14:paraId="49387509" w14:textId="53ABCF6B" w:rsidR="00F10714" w:rsidRPr="002E79F3" w:rsidRDefault="00F10714" w:rsidP="00136229">
    <w:pPr>
      <w:pStyle w:val="Encabezado"/>
      <w:tabs>
        <w:tab w:val="clear" w:pos="4252"/>
        <w:tab w:val="clear" w:pos="8504"/>
      </w:tabs>
      <w:jc w:val="right"/>
      <w:rPr>
        <w:rFonts w:ascii="Times New Roman" w:hAnsi="Times New Roman" w:cs="Times New Roman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ADE8B" w14:textId="110ACB7D" w:rsidR="00DC70C9" w:rsidRPr="002E79F3" w:rsidRDefault="003176C7" w:rsidP="004F3947">
    <w:pPr>
      <w:pStyle w:val="Encabezado"/>
      <w:tabs>
        <w:tab w:val="clear" w:pos="4252"/>
        <w:tab w:val="clear" w:pos="8504"/>
        <w:tab w:val="left" w:pos="10067"/>
      </w:tabs>
      <w:rPr>
        <w:rFonts w:ascii="Times New Roman" w:hAnsi="Times New Roman" w:cs="Times New Roman"/>
        <w:noProof/>
        <w:lang w:eastAsia="es-ES"/>
      </w:rPr>
    </w:pPr>
    <w:r>
      <w:rPr>
        <w:noProof/>
      </w:rPr>
      <w:drawing>
        <wp:inline distT="0" distB="0" distL="0" distR="0" wp14:anchorId="0EA8911C" wp14:editId="73D39891">
          <wp:extent cx="3057525" cy="571500"/>
          <wp:effectExtent l="0" t="0" r="0" b="0"/>
          <wp:docPr id="3" name="Imagen 2">
            <a:extLst xmlns:a="http://schemas.openxmlformats.org/drawingml/2006/main">
              <a:ext uri="{FF2B5EF4-FFF2-40B4-BE49-F238E27FC236}">
                <a16:creationId xmlns:a16="http://schemas.microsoft.com/office/drawing/2014/main" id="{4DF491E1-F479-4863-8630-EE018197B85C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2">
                    <a:extLst>
                      <a:ext uri="{FF2B5EF4-FFF2-40B4-BE49-F238E27FC236}">
                        <a16:creationId xmlns:a16="http://schemas.microsoft.com/office/drawing/2014/main" id="{4DF491E1-F479-4863-8630-EE018197B85C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3947">
      <w:rPr>
        <w:rFonts w:ascii="Times New Roman" w:hAnsi="Times New Roman" w:cs="Times New Roman"/>
        <w:noProof/>
        <w:lang w:eastAsia="es-ES"/>
      </w:rPr>
      <w:tab/>
    </w:r>
  </w:p>
  <w:p w14:paraId="063A8641" w14:textId="2D3CDFA2" w:rsidR="00DC70C9" w:rsidRPr="004F3947" w:rsidRDefault="004549F7" w:rsidP="004549F7">
    <w:pPr>
      <w:pStyle w:val="Encabezado"/>
      <w:tabs>
        <w:tab w:val="clear" w:pos="4252"/>
        <w:tab w:val="clear" w:pos="8504"/>
      </w:tabs>
      <w:jc w:val="right"/>
      <w:rPr>
        <w:b/>
      </w:rPr>
    </w:pPr>
    <w:r w:rsidRPr="004F3947">
      <w:rPr>
        <w:rFonts w:ascii="Times New Roman" w:hAnsi="Times New Roman" w:cs="Times New Roman"/>
        <w:b/>
        <w:sz w:val="20"/>
        <w:szCs w:val="20"/>
      </w:rPr>
      <w:t>RI-</w:t>
    </w:r>
    <w:r w:rsidR="005821B0">
      <w:rPr>
        <w:rFonts w:ascii="Times New Roman" w:hAnsi="Times New Roman" w:cs="Times New Roman"/>
        <w:b/>
        <w:sz w:val="20"/>
        <w:szCs w:val="20"/>
      </w:rPr>
      <w:t>CM</w:t>
    </w:r>
    <w:r w:rsidRPr="004F3947">
      <w:rPr>
        <w:rFonts w:ascii="Times New Roman" w:hAnsi="Times New Roman" w:cs="Times New Roman"/>
        <w:b/>
        <w:sz w:val="20"/>
        <w:szCs w:val="20"/>
      </w:rPr>
      <w:t>-</w:t>
    </w:r>
    <w:r w:rsidR="005821B0">
      <w:rPr>
        <w:rFonts w:ascii="Times New Roman" w:hAnsi="Times New Roman" w:cs="Times New Roman"/>
        <w:b/>
        <w:sz w:val="20"/>
        <w:szCs w:val="20"/>
      </w:rPr>
      <w:t>BS</w:t>
    </w:r>
    <w:r w:rsidRPr="004F3947">
      <w:rPr>
        <w:rFonts w:ascii="Times New Roman" w:hAnsi="Times New Roman" w:cs="Times New Roman"/>
        <w:b/>
        <w:sz w:val="20"/>
        <w:szCs w:val="20"/>
      </w:rPr>
      <w:t>-2021-0</w:t>
    </w:r>
    <w:r w:rsidR="00826A38">
      <w:rPr>
        <w:rFonts w:ascii="Times New Roman" w:hAnsi="Times New Roman" w:cs="Times New Roman"/>
        <w:b/>
        <w:sz w:val="20"/>
        <w:szCs w:val="20"/>
      </w:rPr>
      <w:t>6</w:t>
    </w:r>
    <w:r w:rsidR="002924F5">
      <w:rPr>
        <w:rFonts w:ascii="Times New Roman" w:hAnsi="Times New Roman" w:cs="Times New Roman"/>
        <w:b/>
        <w:sz w:val="20"/>
        <w:szCs w:val="20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A81457"/>
    <w:multiLevelType w:val="hybridMultilevel"/>
    <w:tmpl w:val="18F868BA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drawingGridHorizontalSpacing w:val="9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0714"/>
    <w:rsid w:val="0001734F"/>
    <w:rsid w:val="000E0F7D"/>
    <w:rsid w:val="000F28A8"/>
    <w:rsid w:val="0012610A"/>
    <w:rsid w:val="00136229"/>
    <w:rsid w:val="001D4B8F"/>
    <w:rsid w:val="00276877"/>
    <w:rsid w:val="002924F5"/>
    <w:rsid w:val="002C5751"/>
    <w:rsid w:val="002E79F3"/>
    <w:rsid w:val="003176C7"/>
    <w:rsid w:val="00375090"/>
    <w:rsid w:val="00410EB0"/>
    <w:rsid w:val="004549F7"/>
    <w:rsid w:val="004B3963"/>
    <w:rsid w:val="004B42D1"/>
    <w:rsid w:val="004F3947"/>
    <w:rsid w:val="005159C7"/>
    <w:rsid w:val="005821B0"/>
    <w:rsid w:val="005A4D40"/>
    <w:rsid w:val="005F3827"/>
    <w:rsid w:val="006B4C7C"/>
    <w:rsid w:val="006C532F"/>
    <w:rsid w:val="00817437"/>
    <w:rsid w:val="00820545"/>
    <w:rsid w:val="00826A38"/>
    <w:rsid w:val="008C757F"/>
    <w:rsid w:val="008F799B"/>
    <w:rsid w:val="00934E04"/>
    <w:rsid w:val="009A3086"/>
    <w:rsid w:val="009B405B"/>
    <w:rsid w:val="00A26EFC"/>
    <w:rsid w:val="00A50905"/>
    <w:rsid w:val="00AD2438"/>
    <w:rsid w:val="00B4333F"/>
    <w:rsid w:val="00B55A0A"/>
    <w:rsid w:val="00B66A78"/>
    <w:rsid w:val="00BE1163"/>
    <w:rsid w:val="00CB2182"/>
    <w:rsid w:val="00D86945"/>
    <w:rsid w:val="00DC70C9"/>
    <w:rsid w:val="00DD52B4"/>
    <w:rsid w:val="00E417CF"/>
    <w:rsid w:val="00E67C29"/>
    <w:rsid w:val="00F107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0BF81D6C"/>
  <w15:docId w15:val="{D0936846-F689-4164-B26B-91E47359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0714"/>
    <w:rPr>
      <w:rFonts w:ascii="Arial" w:hAnsi="Arial" w:cs="Arial"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rsid w:val="00F10714"/>
    <w:pPr>
      <w:spacing w:after="0" w:line="240" w:lineRule="auto"/>
      <w:jc w:val="both"/>
    </w:pPr>
    <w:rPr>
      <w:rFonts w:ascii="Tahoma" w:eastAsia="Times New Roman" w:hAnsi="Tahoma" w:cs="Tahoma"/>
      <w:color w:val="000000"/>
      <w:sz w:val="24"/>
      <w:szCs w:val="24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F10714"/>
    <w:rPr>
      <w:rFonts w:ascii="Tahoma" w:eastAsia="Times New Roman" w:hAnsi="Tahoma" w:cs="Tahoma"/>
      <w:color w:val="000000"/>
      <w:sz w:val="24"/>
      <w:szCs w:val="24"/>
      <w:lang w:eastAsia="es-ES"/>
    </w:rPr>
  </w:style>
  <w:style w:type="paragraph" w:styleId="Textonotapie">
    <w:name w:val="footnote text"/>
    <w:basedOn w:val="Normal"/>
    <w:link w:val="TextonotapieCar"/>
    <w:rsid w:val="00F1071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customStyle="1" w:styleId="TextonotapieCar">
    <w:name w:val="Texto nota pie Car"/>
    <w:basedOn w:val="Fuentedeprrafopredeter"/>
    <w:link w:val="Textonotapie"/>
    <w:rsid w:val="00F10714"/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styleId="Refdenotaalpie">
    <w:name w:val="footnote reference"/>
    <w:basedOn w:val="Fuentedeprrafopredeter"/>
    <w:rsid w:val="00F10714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1071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10714"/>
    <w:rPr>
      <w:rFonts w:ascii="Arial" w:hAnsi="Arial" w:cs="Arial"/>
      <w:sz w:val="18"/>
      <w:szCs w:val="18"/>
    </w:rPr>
  </w:style>
  <w:style w:type="paragraph" w:styleId="Piedepgina">
    <w:name w:val="footer"/>
    <w:basedOn w:val="Normal"/>
    <w:link w:val="PiedepginaCar"/>
    <w:uiPriority w:val="99"/>
    <w:unhideWhenUsed/>
    <w:rsid w:val="00F107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10714"/>
    <w:rPr>
      <w:rFonts w:ascii="Arial" w:hAnsi="Arial" w:cs="Arial"/>
      <w:sz w:val="18"/>
      <w:szCs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10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10714"/>
    <w:rPr>
      <w:rFonts w:ascii="Tahoma" w:hAnsi="Tahoma" w:cs="Tahoma"/>
      <w:sz w:val="16"/>
      <w:szCs w:val="16"/>
    </w:rPr>
  </w:style>
  <w:style w:type="table" w:customStyle="1" w:styleId="TableNormal7">
    <w:name w:val="Table Normal7"/>
    <w:uiPriority w:val="2"/>
    <w:semiHidden/>
    <w:unhideWhenUsed/>
    <w:qFormat/>
    <w:rsid w:val="00E67C29"/>
    <w:pPr>
      <w:widowControl w:val="0"/>
      <w:autoSpaceDE w:val="0"/>
      <w:autoSpaceDN w:val="0"/>
      <w:spacing w:after="0" w:line="240" w:lineRule="auto"/>
    </w:pPr>
    <w:rPr>
      <w:rFonts w:eastAsiaTheme="minorEastAsia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D86945"/>
    <w:pPr>
      <w:spacing w:after="0" w:line="240" w:lineRule="auto"/>
    </w:pPr>
    <w:rPr>
      <w:rFonts w:ascii="Arial" w:hAnsi="Arial" w:cs="Arial"/>
      <w:sz w:val="18"/>
      <w:szCs w:val="18"/>
    </w:rPr>
  </w:style>
  <w:style w:type="paragraph" w:styleId="Prrafodelista">
    <w:name w:val="List Paragraph"/>
    <w:basedOn w:val="Normal"/>
    <w:uiPriority w:val="34"/>
    <w:qFormat/>
    <w:rsid w:val="001D4B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B5628E2A5B2A4DAB0FC722F1FEB0E6" ma:contentTypeVersion="11" ma:contentTypeDescription="Crear nuevo documento." ma:contentTypeScope="" ma:versionID="951ce148e83c9a3ceca8bbde1dade2e8">
  <xsd:schema xmlns:xsd="http://www.w3.org/2001/XMLSchema" xmlns:xs="http://www.w3.org/2001/XMLSchema" xmlns:p="http://schemas.microsoft.com/office/2006/metadata/properties" xmlns:ns2="f47861fb-9dff-4f32-a770-c1508abe8359" xmlns:ns3="ccf2922b-a140-42aa-8eec-85ea48a5be5a" targetNamespace="http://schemas.microsoft.com/office/2006/metadata/properties" ma:root="true" ma:fieldsID="74bcaec341dfd4fcab20586b3d8223b9" ns2:_="" ns3:_="">
    <xsd:import namespace="f47861fb-9dff-4f32-a770-c1508abe8359"/>
    <xsd:import namespace="ccf2922b-a140-42aa-8eec-85ea48a5be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7861fb-9dff-4f32-a770-c1508abe835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f2922b-a140-42aa-8eec-85ea48a5be5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f47861fb-9dff-4f32-a770-c1508abe8359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6ABEE2-43A6-42EA-A9C6-2CADB1B3254E}"/>
</file>

<file path=customXml/itemProps2.xml><?xml version="1.0" encoding="utf-8"?>
<ds:datastoreItem xmlns:ds="http://schemas.openxmlformats.org/officeDocument/2006/customXml" ds:itemID="{4145EC3C-EBBA-4D62-A0DD-47F3B6E2F6F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79D68C-5A59-4ECA-AFB3-A2A90756112B}">
  <ds:schemaRefs>
    <ds:schemaRef ds:uri="http://purl.org/dc/dcmitype/"/>
    <ds:schemaRef ds:uri="http://schemas.microsoft.com/office/infopath/2007/PartnerControls"/>
    <ds:schemaRef ds:uri="http://purl.org/dc/terms/"/>
    <ds:schemaRef ds:uri="http://purl.org/dc/elements/1.1/"/>
    <ds:schemaRef ds:uri="http://schemas.microsoft.com/office/2006/metadata/properties"/>
    <ds:schemaRef ds:uri="f47861fb-9dff-4f32-a770-c1508abe8359"/>
    <ds:schemaRef ds:uri="http://schemas.microsoft.com/office/2006/documentManagement/types"/>
    <ds:schemaRef ds:uri="http://schemas.openxmlformats.org/package/2006/metadata/core-properties"/>
    <ds:schemaRef ds:uri="ccf2922b-a140-42aa-8eec-85ea48a5be5a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6D2A87B-34FF-489D-8221-ABBB37550E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1350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dsantamaria</dc:creator>
  <cp:lastModifiedBy>Daybelis Tahiri Abreu Durán</cp:lastModifiedBy>
  <cp:revision>5</cp:revision>
  <dcterms:created xsi:type="dcterms:W3CDTF">2021-07-14T21:04:00Z</dcterms:created>
  <dcterms:modified xsi:type="dcterms:W3CDTF">2021-11-10T16:03:00Z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0x010100D9B5628E2A5B2A4DAB0FC722F1FEB0E6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_SharedFileIndex">
    <vt:lpwstr/>
  </property>
  <property fmtid="{D5CDD505-2E9C-101B-9397-08002B2CF9AE}" pid="6" name="_SourceUrl">
    <vt:lpwstr/>
  </property>
</Properties>
</file>