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0AC7DC11" w:rsidR="00AA71C8" w:rsidRDefault="00AA71C8" w:rsidP="00AA71C8">
      <w:pPr>
        <w:pStyle w:val="Default"/>
        <w:spacing w:before="240" w:line="360" w:lineRule="auto"/>
        <w:jc w:val="both"/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  <w:r w:rsidR="003B6FBB">
        <w:t>SQA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147ED54A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57EDB16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057EDB16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057EDB16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057EDB1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D6FCB" w:rsidRPr="057EDB16">
        <w:rPr>
          <w:rFonts w:ascii="Arial" w:eastAsia="Calibri" w:hAnsi="Arial" w:cs="Arial"/>
          <w:b/>
          <w:bCs/>
          <w:sz w:val="22"/>
          <w:szCs w:val="22"/>
        </w:rPr>
        <w:t>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260"/>
        <w:gridCol w:w="1080"/>
        <w:gridCol w:w="3145"/>
      </w:tblGrid>
      <w:tr w:rsidR="00AA71C8" w:rsidRPr="008A04C0" w14:paraId="5F600AF0" w14:textId="77777777" w:rsidTr="001C5254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1C5254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1C5254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1C5254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66F22285" w14:textId="02397384" w:rsidR="000B5481" w:rsidRPr="00B255F4" w:rsidRDefault="000B5481" w:rsidP="000B5481">
      <w:pPr>
        <w:jc w:val="both"/>
      </w:pPr>
      <w:r w:rsidRPr="057EDB16">
        <w:rPr>
          <w:b/>
          <w:bCs/>
          <w:sz w:val="22"/>
          <w:szCs w:val="22"/>
        </w:rPr>
        <w:lastRenderedPageBreak/>
        <w:t>Experiencia del especialista</w:t>
      </w:r>
      <w:r>
        <w:rPr>
          <w:b/>
          <w:bCs/>
          <w:sz w:val="22"/>
          <w:szCs w:val="22"/>
        </w:rPr>
        <w:t xml:space="preserve"> en proyectos </w:t>
      </w:r>
      <w:r w:rsidR="00D11D80">
        <w:rPr>
          <w:b/>
          <w:bCs/>
          <w:sz w:val="22"/>
          <w:szCs w:val="22"/>
        </w:rPr>
        <w:t>como analista de pruebas</w:t>
      </w:r>
      <w:r w:rsidR="00C81E5B" w:rsidRPr="00C81E5B">
        <w:rPr>
          <w:b/>
          <w:bCs/>
          <w:sz w:val="22"/>
          <w:szCs w:val="22"/>
        </w:rPr>
        <w:t xml:space="preserve"> de aplicaciones transaccionales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0B5481" w:rsidRPr="008A04C0" w14:paraId="585C6C20" w14:textId="77777777" w:rsidTr="00593871">
        <w:tc>
          <w:tcPr>
            <w:tcW w:w="3780" w:type="dxa"/>
            <w:vAlign w:val="center"/>
          </w:tcPr>
          <w:p w14:paraId="72233004" w14:textId="77777777" w:rsidR="000B5481" w:rsidRPr="00B255F4" w:rsidRDefault="000B5481" w:rsidP="00593871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4AF5F247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095A9E02" w14:textId="77777777" w:rsidTr="00593871">
        <w:tc>
          <w:tcPr>
            <w:tcW w:w="3780" w:type="dxa"/>
            <w:vAlign w:val="center"/>
          </w:tcPr>
          <w:p w14:paraId="6CACFBC3" w14:textId="77777777" w:rsidR="000B5481" w:rsidRPr="00B255F4" w:rsidRDefault="000B5481" w:rsidP="00593871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3435682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C60209D" w14:textId="77777777" w:rsidTr="00593871">
        <w:tc>
          <w:tcPr>
            <w:tcW w:w="3780" w:type="dxa"/>
            <w:vAlign w:val="center"/>
          </w:tcPr>
          <w:p w14:paraId="746C71F7" w14:textId="77777777" w:rsidR="000B5481" w:rsidRDefault="000B5481" w:rsidP="00593871">
            <w:pPr>
              <w:pStyle w:val="Default"/>
            </w:pPr>
            <w:r>
              <w:t>Monto [Si aplica]</w:t>
            </w:r>
          </w:p>
        </w:tc>
        <w:tc>
          <w:tcPr>
            <w:tcW w:w="5310" w:type="dxa"/>
            <w:gridSpan w:val="3"/>
          </w:tcPr>
          <w:p w14:paraId="7F5CF641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446685B3" w14:textId="77777777" w:rsidTr="00593871">
        <w:tc>
          <w:tcPr>
            <w:tcW w:w="9090" w:type="dxa"/>
            <w:gridSpan w:val="4"/>
            <w:vAlign w:val="center"/>
          </w:tcPr>
          <w:p w14:paraId="7ECFEA64" w14:textId="77777777" w:rsidR="000B5481" w:rsidRDefault="000B5481" w:rsidP="00593871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096009D9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B937CDB" w14:textId="77777777" w:rsidTr="00593871">
        <w:trPr>
          <w:trHeight w:val="440"/>
        </w:trPr>
        <w:tc>
          <w:tcPr>
            <w:tcW w:w="3780" w:type="dxa"/>
            <w:vAlign w:val="center"/>
          </w:tcPr>
          <w:p w14:paraId="2C2402E3" w14:textId="77777777" w:rsidR="000B5481" w:rsidRPr="00B255F4" w:rsidRDefault="000B5481" w:rsidP="00593871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7C8F96A7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3655C477" w14:textId="77777777" w:rsidTr="00593871">
        <w:tc>
          <w:tcPr>
            <w:tcW w:w="3780" w:type="dxa"/>
          </w:tcPr>
          <w:p w14:paraId="54299E85" w14:textId="77777777" w:rsidR="000B5481" w:rsidRPr="00B255F4" w:rsidRDefault="000B5481" w:rsidP="00593871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5BB340A9" w14:textId="77777777" w:rsidR="000B5481" w:rsidRPr="00B255F4" w:rsidRDefault="000B5481" w:rsidP="00593871">
            <w:pPr>
              <w:pStyle w:val="Default"/>
            </w:pPr>
          </w:p>
        </w:tc>
        <w:tc>
          <w:tcPr>
            <w:tcW w:w="1980" w:type="dxa"/>
          </w:tcPr>
          <w:p w14:paraId="06C48643" w14:textId="77777777" w:rsidR="000B5481" w:rsidRPr="00B255F4" w:rsidRDefault="000B5481" w:rsidP="00593871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3C5F7D46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2E3643A5" w14:textId="77777777" w:rsidTr="00593871">
        <w:tc>
          <w:tcPr>
            <w:tcW w:w="9090" w:type="dxa"/>
            <w:gridSpan w:val="4"/>
          </w:tcPr>
          <w:p w14:paraId="135EE180" w14:textId="77777777" w:rsidR="000B5481" w:rsidRDefault="000B5481" w:rsidP="00593871">
            <w:pPr>
              <w:pStyle w:val="Default"/>
            </w:pPr>
            <w:r>
              <w:t>Posición y Funciones dentro del Proyecto:</w:t>
            </w:r>
          </w:p>
          <w:p w14:paraId="39FD9DED" w14:textId="77777777" w:rsidR="000B5481" w:rsidRDefault="000B5481" w:rsidP="00593871">
            <w:pPr>
              <w:pStyle w:val="Default"/>
            </w:pPr>
          </w:p>
          <w:p w14:paraId="51A0704D" w14:textId="77777777" w:rsidR="000B5481" w:rsidRDefault="000B5481" w:rsidP="00593871">
            <w:pPr>
              <w:pStyle w:val="Default"/>
            </w:pPr>
          </w:p>
          <w:p w14:paraId="130126B2" w14:textId="77777777" w:rsidR="000B5481" w:rsidRPr="00B255F4" w:rsidRDefault="000B5481" w:rsidP="00593871">
            <w:pPr>
              <w:pStyle w:val="Default"/>
            </w:pPr>
          </w:p>
        </w:tc>
      </w:tr>
      <w:tr w:rsidR="000B5481" w:rsidRPr="008A04C0" w14:paraId="1A841EA2" w14:textId="77777777" w:rsidTr="00593871">
        <w:tc>
          <w:tcPr>
            <w:tcW w:w="9090" w:type="dxa"/>
            <w:gridSpan w:val="4"/>
          </w:tcPr>
          <w:p w14:paraId="72CDE7A1" w14:textId="77777777" w:rsidR="000B5481" w:rsidRDefault="000B5481" w:rsidP="00593871">
            <w:pPr>
              <w:pStyle w:val="Default"/>
            </w:pPr>
            <w:r>
              <w:t>Tecnologías y versiones utilizadas por el especialista:</w:t>
            </w:r>
          </w:p>
          <w:p w14:paraId="603C11C2" w14:textId="77777777" w:rsidR="000B5481" w:rsidRDefault="000B5481" w:rsidP="00593871">
            <w:pPr>
              <w:pStyle w:val="Default"/>
            </w:pPr>
          </w:p>
          <w:p w14:paraId="7B822C7E" w14:textId="77777777" w:rsidR="000B5481" w:rsidRDefault="000B5481" w:rsidP="00593871">
            <w:pPr>
              <w:pStyle w:val="Default"/>
            </w:pPr>
          </w:p>
          <w:p w14:paraId="4BF1E8FD" w14:textId="77777777" w:rsidR="000B5481" w:rsidRPr="00B255F4" w:rsidRDefault="000B5481" w:rsidP="00593871">
            <w:pPr>
              <w:pStyle w:val="Default"/>
            </w:pPr>
          </w:p>
        </w:tc>
      </w:tr>
    </w:tbl>
    <w:p w14:paraId="5997F5D5" w14:textId="77777777" w:rsidR="000B5481" w:rsidRPr="007228E0" w:rsidRDefault="000B5481" w:rsidP="000B5481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68396297" w14:textId="502C0DC9" w:rsidR="00AA71C8" w:rsidRPr="00D11D80" w:rsidRDefault="00AA71C8" w:rsidP="000B5481">
      <w:pPr>
        <w:jc w:val="both"/>
        <w:rPr>
          <w:b/>
          <w:bCs/>
          <w:sz w:val="22"/>
          <w:szCs w:val="22"/>
        </w:rPr>
      </w:pPr>
      <w:r w:rsidRPr="057EDB16">
        <w:rPr>
          <w:b/>
          <w:bCs/>
          <w:sz w:val="22"/>
          <w:szCs w:val="22"/>
        </w:rPr>
        <w:t xml:space="preserve">Experiencia </w:t>
      </w:r>
      <w:r w:rsidR="004D6FCB" w:rsidRPr="057EDB16">
        <w:rPr>
          <w:b/>
          <w:bCs/>
          <w:sz w:val="22"/>
          <w:szCs w:val="22"/>
        </w:rPr>
        <w:t>del especialista</w:t>
      </w:r>
      <w:r w:rsidR="00AA2D4C">
        <w:rPr>
          <w:b/>
          <w:bCs/>
          <w:sz w:val="22"/>
          <w:szCs w:val="22"/>
        </w:rPr>
        <w:t xml:space="preserve"> en proyectos </w:t>
      </w:r>
      <w:r w:rsidR="000B5481">
        <w:rPr>
          <w:b/>
          <w:bCs/>
          <w:sz w:val="22"/>
          <w:szCs w:val="22"/>
        </w:rPr>
        <w:t xml:space="preserve">o labores </w:t>
      </w:r>
      <w:r w:rsidR="00D11D80" w:rsidRPr="00D11D80">
        <w:rPr>
          <w:b/>
          <w:bCs/>
          <w:sz w:val="22"/>
          <w:szCs w:val="22"/>
        </w:rPr>
        <w:t>como analista de pruebas de aplicaciones móviles de gama empresarial para plataformas Android y IOS</w:t>
      </w:r>
      <w:r w:rsidR="00D11D80">
        <w:rPr>
          <w:b/>
          <w:bCs/>
          <w:sz w:val="22"/>
          <w:szCs w:val="22"/>
        </w:rPr>
        <w:t>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0F3238E4" w:rsidR="00AA71C8" w:rsidRPr="00B255F4" w:rsidRDefault="00AA71C8" w:rsidP="00714579">
            <w:pPr>
              <w:pStyle w:val="Default"/>
            </w:pPr>
            <w:r>
              <w:t>Nombre del Proyecto</w:t>
            </w:r>
            <w:r w:rsidR="000B5481">
              <w:t>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453C1F7E" w:rsidR="00AA71C8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2E90F745" w14:textId="0A6AEB62" w:rsidR="000B5481" w:rsidRDefault="000B5481" w:rsidP="007228E0">
      <w:pPr>
        <w:rPr>
          <w:b/>
          <w:sz w:val="22"/>
        </w:rPr>
      </w:pPr>
    </w:p>
    <w:p w14:paraId="42D4D5DC" w14:textId="7A1D28CB" w:rsidR="000B5481" w:rsidRDefault="000B5481" w:rsidP="007228E0">
      <w:pPr>
        <w:rPr>
          <w:b/>
          <w:sz w:val="22"/>
        </w:rPr>
      </w:pPr>
    </w:p>
    <w:p w14:paraId="4BB2E5B6" w14:textId="29235B99" w:rsidR="000B5481" w:rsidRDefault="000B5481" w:rsidP="007228E0">
      <w:pPr>
        <w:rPr>
          <w:b/>
          <w:sz w:val="22"/>
        </w:rPr>
      </w:pP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7E58F7" w14:textId="619406BE" w:rsidR="00AA71C8" w:rsidRDefault="005560CE" w:rsidP="00AA71C8">
      <w:r>
        <w:t xml:space="preserve"> </w:t>
      </w:r>
    </w:p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B5481"/>
    <w:rsid w:val="001556C1"/>
    <w:rsid w:val="001C5254"/>
    <w:rsid w:val="001C5967"/>
    <w:rsid w:val="003B6FBB"/>
    <w:rsid w:val="003C0759"/>
    <w:rsid w:val="003E5676"/>
    <w:rsid w:val="004D6FCB"/>
    <w:rsid w:val="00515F1F"/>
    <w:rsid w:val="005560CE"/>
    <w:rsid w:val="00593B13"/>
    <w:rsid w:val="005C1A5B"/>
    <w:rsid w:val="00610E2C"/>
    <w:rsid w:val="00705996"/>
    <w:rsid w:val="007228E0"/>
    <w:rsid w:val="007D0747"/>
    <w:rsid w:val="007F308C"/>
    <w:rsid w:val="00825958"/>
    <w:rsid w:val="0090115E"/>
    <w:rsid w:val="0098097D"/>
    <w:rsid w:val="00AA2D4C"/>
    <w:rsid w:val="00AA71C8"/>
    <w:rsid w:val="00B936DF"/>
    <w:rsid w:val="00B96AF8"/>
    <w:rsid w:val="00BE04AA"/>
    <w:rsid w:val="00C41C0B"/>
    <w:rsid w:val="00C44E2E"/>
    <w:rsid w:val="00C81E5B"/>
    <w:rsid w:val="00D11D80"/>
    <w:rsid w:val="00DB6321"/>
    <w:rsid w:val="00DE34D2"/>
    <w:rsid w:val="00DF42C7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5DFA84-C1D1-4388-9091-1FB5E9C76B1B}"/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www.w3.org/XML/1998/namespace"/>
    <ds:schemaRef ds:uri="4da6e55b-bc0d-45f2-8a24-4ff9ad0db3a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dcea44ab-9ed4-4a79-9018-00ba01a336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28</cp:revision>
  <dcterms:created xsi:type="dcterms:W3CDTF">2021-06-25T00:16:00Z</dcterms:created>
  <dcterms:modified xsi:type="dcterms:W3CDTF">2023-01-03T21:02:00Z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