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C82" w:rsidRDefault="00C024BB">
      <w:pPr>
        <w:pStyle w:val="Ttulo"/>
        <w:tabs>
          <w:tab w:val="left" w:pos="2588"/>
        </w:tabs>
        <w:rPr>
          <w:b w:val="0"/>
          <w:i w:val="0"/>
          <w:sz w:val="20"/>
        </w:rPr>
      </w:pPr>
      <w:bookmarkStart w:id="0" w:name="_GoBack"/>
      <w:bookmarkEnd w:id="0"/>
      <w:r>
        <w:rPr>
          <w:b w:val="0"/>
          <w:i w:val="0"/>
          <w:noProof/>
          <w:position w:val="34"/>
          <w:sz w:val="20"/>
        </w:rPr>
        <w:drawing>
          <wp:inline distT="0" distB="0" distL="0" distR="0">
            <wp:extent cx="1102289" cy="678942"/>
            <wp:effectExtent l="0" t="0" r="0" b="0"/>
            <wp:docPr id="1" name="Image 1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289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34"/>
          <w:sz w:val="20"/>
        </w:rPr>
        <w:tab/>
      </w:r>
      <w:r>
        <w:rPr>
          <w:b w:val="0"/>
          <w:i w:val="0"/>
          <w:noProof/>
          <w:sz w:val="20"/>
        </w:rPr>
        <mc:AlternateContent>
          <mc:Choice Requires="wps">
            <w:drawing>
              <wp:inline distT="0" distB="0" distL="0" distR="0">
                <wp:extent cx="3275329" cy="826769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5329" cy="826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8"/>
                            </w:tblGrid>
                            <w:tr w:rsidR="00735C82">
                              <w:trPr>
                                <w:trHeight w:val="383"/>
                              </w:trPr>
                              <w:tc>
                                <w:tcPr>
                                  <w:tcW w:w="5158" w:type="dxa"/>
                                </w:tcPr>
                                <w:p w:rsidR="00735C82" w:rsidRDefault="00C024BB">
                                  <w:pPr>
                                    <w:pStyle w:val="TableParagraph"/>
                                    <w:spacing w:line="259" w:lineRule="exact"/>
                                    <w:ind w:left="3" w:right="4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REGISTRO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INMOBILIARIO</w:t>
                                  </w:r>
                                </w:p>
                              </w:tc>
                            </w:tr>
                            <w:tr w:rsidR="00735C82">
                              <w:trPr>
                                <w:trHeight w:val="520"/>
                              </w:trPr>
                              <w:tc>
                                <w:tcPr>
                                  <w:tcW w:w="5158" w:type="dxa"/>
                                </w:tcPr>
                                <w:p w:rsidR="00735C82" w:rsidRDefault="00C024BB">
                                  <w:pPr>
                                    <w:pStyle w:val="TableParagraph"/>
                                    <w:spacing w:before="118"/>
                                    <w:ind w:right="4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COMPRAS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CONTRATACIONES</w:t>
                                  </w:r>
                                </w:p>
                              </w:tc>
                            </w:tr>
                            <w:tr w:rsidR="00735C82">
                              <w:trPr>
                                <w:trHeight w:val="397"/>
                              </w:trPr>
                              <w:tc>
                                <w:tcPr>
                                  <w:tcW w:w="5158" w:type="dxa"/>
                                </w:tcPr>
                                <w:p w:rsidR="00735C82" w:rsidRDefault="00C024BB">
                                  <w:pPr>
                                    <w:pStyle w:val="TableParagraph"/>
                                    <w:spacing w:before="132" w:line="245" w:lineRule="exact"/>
                                    <w:ind w:left="4" w:right="4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FORMULARIO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EVALUACIÓN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VISITA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TÉCNICA</w:t>
                                  </w:r>
                                </w:p>
                              </w:tc>
                            </w:tr>
                          </w:tbl>
                          <w:p w:rsidR="00735C82" w:rsidRDefault="00735C8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57.9pt;height:6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8"/>
                      </w:tblGrid>
                      <w:tr w:rsidR="00735C82">
                        <w:trPr>
                          <w:trHeight w:val="383"/>
                        </w:trPr>
                        <w:tc>
                          <w:tcPr>
                            <w:tcW w:w="5158" w:type="dxa"/>
                          </w:tcPr>
                          <w:p w:rsidR="00735C82" w:rsidRDefault="00C024BB">
                            <w:pPr>
                              <w:pStyle w:val="TableParagraph"/>
                              <w:spacing w:line="259" w:lineRule="exact"/>
                              <w:ind w:left="3" w:right="4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REGISTRO</w:t>
                            </w:r>
                            <w:r>
                              <w:rPr>
                                <w:b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INMOBILIARIO</w:t>
                            </w:r>
                          </w:p>
                        </w:tc>
                      </w:tr>
                      <w:tr w:rsidR="00735C82">
                        <w:trPr>
                          <w:trHeight w:val="520"/>
                        </w:trPr>
                        <w:tc>
                          <w:tcPr>
                            <w:tcW w:w="5158" w:type="dxa"/>
                          </w:tcPr>
                          <w:p w:rsidR="00735C82" w:rsidRDefault="00C024BB">
                            <w:pPr>
                              <w:pStyle w:val="TableParagraph"/>
                              <w:spacing w:before="118"/>
                              <w:ind w:right="4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COMPRAS</w:t>
                            </w:r>
                            <w:r>
                              <w:rPr>
                                <w:b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 xml:space="preserve">Y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CONTRATACIONES</w:t>
                            </w:r>
                          </w:p>
                        </w:tc>
                      </w:tr>
                      <w:tr w:rsidR="00735C82">
                        <w:trPr>
                          <w:trHeight w:val="397"/>
                        </w:trPr>
                        <w:tc>
                          <w:tcPr>
                            <w:tcW w:w="5158" w:type="dxa"/>
                          </w:tcPr>
                          <w:p w:rsidR="00735C82" w:rsidRDefault="00C024BB">
                            <w:pPr>
                              <w:pStyle w:val="TableParagraph"/>
                              <w:spacing w:before="132" w:line="245" w:lineRule="exact"/>
                              <w:ind w:left="4" w:right="4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FORMULARIO</w:t>
                            </w:r>
                            <w:r>
                              <w:rPr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EVALUACIÓN</w:t>
                            </w:r>
                            <w:r>
                              <w:rPr>
                                <w:b/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VISITA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TÉCNICA</w:t>
                            </w:r>
                          </w:p>
                        </w:tc>
                      </w:tr>
                    </w:tbl>
                    <w:p w:rsidR="00735C82" w:rsidRDefault="00735C82"/>
                  </w:txbxContent>
                </v:textbox>
                <w10:anchorlock/>
              </v:shape>
            </w:pict>
          </mc:Fallback>
        </mc:AlternateContent>
      </w:r>
    </w:p>
    <w:p w:rsidR="00735C82" w:rsidRDefault="00735C82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2"/>
        <w:gridCol w:w="1702"/>
        <w:gridCol w:w="1417"/>
      </w:tblGrid>
      <w:tr w:rsidR="00827156" w:rsidRPr="00827156" w:rsidTr="00AD5494">
        <w:trPr>
          <w:trHeight w:val="342"/>
        </w:trPr>
        <w:tc>
          <w:tcPr>
            <w:tcW w:w="8921" w:type="dxa"/>
            <w:gridSpan w:val="3"/>
            <w:tcBorders>
              <w:left w:val="nil"/>
              <w:right w:val="nil"/>
            </w:tcBorders>
            <w:shd w:val="clear" w:color="auto" w:fill="0008DD"/>
          </w:tcPr>
          <w:p w:rsidR="00827156" w:rsidRPr="00827156" w:rsidRDefault="00827156" w:rsidP="00827156">
            <w:pPr>
              <w:spacing w:before="50"/>
              <w:ind w:left="88"/>
              <w:rPr>
                <w:rFonts w:ascii="Verdana" w:eastAsia="Verdana" w:hAnsi="Verdana" w:cs="Verdana"/>
                <w:b/>
                <w:sz w:val="20"/>
              </w:rPr>
            </w:pPr>
            <w:r w:rsidRPr="00827156">
              <w:rPr>
                <w:rFonts w:ascii="Verdana" w:eastAsia="Verdana" w:hAnsi="Verdana" w:cs="Verdana"/>
                <w:b/>
                <w:color w:val="FFFFFF"/>
                <w:spacing w:val="-2"/>
                <w:sz w:val="20"/>
              </w:rPr>
              <w:t>FICHA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-7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-2"/>
                <w:sz w:val="20"/>
              </w:rPr>
              <w:t>DE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-3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-2"/>
                <w:sz w:val="20"/>
              </w:rPr>
              <w:t>EVALUACIÓN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-5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-2"/>
                <w:sz w:val="20"/>
              </w:rPr>
              <w:t>VISITA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-8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-2"/>
                <w:sz w:val="20"/>
              </w:rPr>
              <w:t>TÉCNICA</w:t>
            </w:r>
          </w:p>
        </w:tc>
      </w:tr>
      <w:tr w:rsidR="00827156" w:rsidRPr="00827156" w:rsidTr="00AD5494">
        <w:trPr>
          <w:trHeight w:val="491"/>
        </w:trPr>
        <w:tc>
          <w:tcPr>
            <w:tcW w:w="5802" w:type="dxa"/>
            <w:tcBorders>
              <w:left w:val="nil"/>
            </w:tcBorders>
            <w:shd w:val="clear" w:color="auto" w:fill="0008DD"/>
          </w:tcPr>
          <w:p w:rsidR="00827156" w:rsidRPr="00827156" w:rsidRDefault="00827156" w:rsidP="00827156">
            <w:pPr>
              <w:spacing w:line="239" w:lineRule="exact"/>
              <w:ind w:left="9"/>
              <w:rPr>
                <w:rFonts w:ascii="Verdana" w:eastAsia="Verdana" w:hAnsi="Verdana" w:cs="Verdana"/>
                <w:b/>
                <w:sz w:val="20"/>
              </w:rPr>
            </w:pPr>
            <w:r w:rsidRPr="00827156">
              <w:rPr>
                <w:rFonts w:ascii="Verdana" w:eastAsia="Verdana" w:hAnsi="Verdana" w:cs="Verdana"/>
                <w:b/>
                <w:color w:val="FFFFFF"/>
                <w:sz w:val="20"/>
              </w:rPr>
              <w:t>Aspectos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36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b/>
                <w:color w:val="FFFFFF"/>
                <w:sz w:val="20"/>
              </w:rPr>
              <w:t>a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32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b/>
                <w:color w:val="FFFFFF"/>
                <w:sz w:val="20"/>
              </w:rPr>
              <w:t>Evaluar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35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b/>
                <w:color w:val="FFFFFF"/>
                <w:sz w:val="20"/>
              </w:rPr>
              <w:t>del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33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b/>
                <w:color w:val="FFFFFF"/>
                <w:sz w:val="20"/>
              </w:rPr>
              <w:t>Confort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33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b/>
                <w:color w:val="FFFFFF"/>
                <w:sz w:val="20"/>
              </w:rPr>
              <w:t>de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35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b/>
                <w:color w:val="FFFFFF"/>
                <w:sz w:val="20"/>
              </w:rPr>
              <w:t>los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-3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-2"/>
                <w:sz w:val="20"/>
              </w:rPr>
              <w:t>vehículos</w:t>
            </w:r>
          </w:p>
        </w:tc>
        <w:tc>
          <w:tcPr>
            <w:tcW w:w="1702" w:type="dxa"/>
            <w:tcBorders>
              <w:bottom w:val="thinThickMediumGap" w:sz="2" w:space="0" w:color="000000"/>
              <w:right w:val="nil"/>
            </w:tcBorders>
            <w:shd w:val="clear" w:color="auto" w:fill="0008DD"/>
          </w:tcPr>
          <w:p w:rsidR="00827156" w:rsidRPr="00827156" w:rsidRDefault="00827156" w:rsidP="00827156">
            <w:pPr>
              <w:spacing w:before="139"/>
              <w:ind w:left="78"/>
              <w:rPr>
                <w:rFonts w:ascii="Verdana" w:eastAsia="Verdana" w:hAnsi="Verdana" w:cs="Verdana"/>
                <w:b/>
                <w:sz w:val="20"/>
              </w:rPr>
            </w:pPr>
            <w:r w:rsidRPr="00827156">
              <w:rPr>
                <w:rFonts w:ascii="Verdana" w:eastAsia="Verdana" w:hAnsi="Verdana" w:cs="Verdana"/>
                <w:b/>
                <w:color w:val="FFFFFF"/>
                <w:spacing w:val="-2"/>
                <w:sz w:val="20"/>
              </w:rPr>
              <w:t>Cumple</w:t>
            </w:r>
          </w:p>
        </w:tc>
        <w:tc>
          <w:tcPr>
            <w:tcW w:w="1417" w:type="dxa"/>
            <w:tcBorders>
              <w:left w:val="nil"/>
              <w:bottom w:val="thinThickMediumGap" w:sz="2" w:space="0" w:color="000000"/>
            </w:tcBorders>
            <w:shd w:val="clear" w:color="auto" w:fill="0008DD"/>
          </w:tcPr>
          <w:p w:rsidR="00827156" w:rsidRPr="00827156" w:rsidRDefault="00827156" w:rsidP="00827156">
            <w:pPr>
              <w:spacing w:before="139"/>
              <w:ind w:left="1" w:right="60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827156">
              <w:rPr>
                <w:rFonts w:ascii="Verdana" w:eastAsia="Verdana" w:hAnsi="Verdana" w:cs="Verdana"/>
                <w:b/>
                <w:color w:val="FFFFFF"/>
                <w:sz w:val="20"/>
              </w:rPr>
              <w:t>No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-11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-2"/>
                <w:sz w:val="20"/>
              </w:rPr>
              <w:t>cumple</w:t>
            </w:r>
          </w:p>
        </w:tc>
      </w:tr>
      <w:tr w:rsidR="00827156" w:rsidRPr="00827156" w:rsidTr="00AD5494">
        <w:trPr>
          <w:trHeight w:val="394"/>
        </w:trPr>
        <w:tc>
          <w:tcPr>
            <w:tcW w:w="5802" w:type="dxa"/>
          </w:tcPr>
          <w:p w:rsidR="00827156" w:rsidRPr="00827156" w:rsidRDefault="00827156" w:rsidP="00827156">
            <w:pPr>
              <w:spacing w:before="64"/>
              <w:ind w:left="78"/>
              <w:rPr>
                <w:rFonts w:ascii="Verdana" w:eastAsia="Verdana" w:hAnsi="Verdana" w:cs="Verdana"/>
                <w:sz w:val="20"/>
              </w:rPr>
            </w:pPr>
            <w:r w:rsidRPr="00827156">
              <w:rPr>
                <w:rFonts w:ascii="Verdana" w:eastAsia="Verdana" w:hAnsi="Verdana" w:cs="Verdana"/>
                <w:spacing w:val="-2"/>
                <w:sz w:val="20"/>
              </w:rPr>
              <w:t>Pisos</w:t>
            </w:r>
            <w:r w:rsidRPr="00827156">
              <w:rPr>
                <w:rFonts w:ascii="Verdana" w:eastAsia="Verdana" w:hAnsi="Verdana" w:cs="Verdana"/>
                <w:spacing w:val="-12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pacing w:val="-2"/>
                <w:sz w:val="20"/>
              </w:rPr>
              <w:t>y</w:t>
            </w:r>
            <w:r w:rsidRPr="00827156">
              <w:rPr>
                <w:rFonts w:ascii="Verdana" w:eastAsia="Verdana" w:hAnsi="Verdana" w:cs="Verdana"/>
                <w:spacing w:val="-15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pacing w:val="-2"/>
                <w:sz w:val="20"/>
              </w:rPr>
              <w:t>techos</w:t>
            </w:r>
            <w:r w:rsidRPr="00827156">
              <w:rPr>
                <w:rFonts w:ascii="Verdana" w:eastAsia="Verdana" w:hAnsi="Verdana" w:cs="Verdana"/>
                <w:spacing w:val="-16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pacing w:val="-2"/>
                <w:sz w:val="20"/>
              </w:rPr>
              <w:t>limpios</w:t>
            </w:r>
            <w:r w:rsidRPr="00827156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pacing w:val="-2"/>
                <w:sz w:val="20"/>
              </w:rPr>
              <w:t>(sin</w:t>
            </w:r>
            <w:r w:rsidRPr="00827156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pacing w:val="-2"/>
                <w:sz w:val="20"/>
              </w:rPr>
              <w:t>manchas)</w:t>
            </w:r>
          </w:p>
        </w:tc>
        <w:tc>
          <w:tcPr>
            <w:tcW w:w="1702" w:type="dxa"/>
            <w:tcBorders>
              <w:top w:val="thickThinMediumGap" w:sz="2" w:space="0" w:color="000000"/>
            </w:tcBorders>
          </w:tcPr>
          <w:p w:rsidR="00827156" w:rsidRPr="00827156" w:rsidRDefault="00827156" w:rsidP="00827156">
            <w:pPr>
              <w:rPr>
                <w:rFonts w:ascii="Times New Roman" w:eastAsia="Verdana" w:hAnsi="Verdana" w:cs="Verdana"/>
                <w:sz w:val="18"/>
              </w:rPr>
            </w:pPr>
          </w:p>
        </w:tc>
        <w:tc>
          <w:tcPr>
            <w:tcW w:w="1417" w:type="dxa"/>
            <w:tcBorders>
              <w:top w:val="thickThinMediumGap" w:sz="2" w:space="0" w:color="000000"/>
            </w:tcBorders>
          </w:tcPr>
          <w:p w:rsidR="00827156" w:rsidRPr="00827156" w:rsidRDefault="00827156" w:rsidP="00827156">
            <w:pPr>
              <w:rPr>
                <w:rFonts w:ascii="Times New Roman" w:eastAsia="Verdana" w:hAnsi="Verdana" w:cs="Verdana"/>
                <w:sz w:val="18"/>
              </w:rPr>
            </w:pPr>
          </w:p>
        </w:tc>
      </w:tr>
      <w:tr w:rsidR="00827156" w:rsidRPr="00827156" w:rsidTr="00AD5494">
        <w:trPr>
          <w:trHeight w:val="515"/>
        </w:trPr>
        <w:tc>
          <w:tcPr>
            <w:tcW w:w="5802" w:type="dxa"/>
          </w:tcPr>
          <w:p w:rsidR="00827156" w:rsidRPr="00827156" w:rsidRDefault="00827156" w:rsidP="00827156">
            <w:pPr>
              <w:spacing w:before="5"/>
              <w:ind w:left="78"/>
              <w:rPr>
                <w:rFonts w:ascii="Verdana" w:eastAsia="Verdana" w:hAnsi="Verdana" w:cs="Verdana"/>
                <w:sz w:val="20"/>
              </w:rPr>
            </w:pPr>
            <w:r w:rsidRPr="00827156">
              <w:rPr>
                <w:rFonts w:ascii="Verdana" w:eastAsia="Verdana" w:hAnsi="Verdana" w:cs="Verdana"/>
                <w:spacing w:val="-2"/>
                <w:sz w:val="20"/>
              </w:rPr>
              <w:t>Asientos</w:t>
            </w:r>
            <w:r w:rsidRPr="00827156">
              <w:rPr>
                <w:rFonts w:ascii="Verdana" w:eastAsia="Verdana" w:hAnsi="Verdana" w:cs="Verdana"/>
                <w:spacing w:val="-13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pacing w:val="-2"/>
                <w:sz w:val="20"/>
              </w:rPr>
              <w:t>limpios</w:t>
            </w:r>
            <w:r w:rsidRPr="00827156">
              <w:rPr>
                <w:rFonts w:ascii="Verdana" w:eastAsia="Verdana" w:hAnsi="Verdana" w:cs="Verdana"/>
                <w:spacing w:val="-9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pacing w:val="-2"/>
                <w:sz w:val="20"/>
              </w:rPr>
              <w:t>(sin</w:t>
            </w:r>
            <w:r w:rsidRPr="00827156">
              <w:rPr>
                <w:rFonts w:ascii="Verdana" w:eastAsia="Verdana" w:hAnsi="Verdana" w:cs="Verdana"/>
                <w:spacing w:val="-9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pacing w:val="-2"/>
                <w:sz w:val="20"/>
              </w:rPr>
              <w:t>manchas</w:t>
            </w:r>
            <w:r w:rsidRPr="00827156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pacing w:val="-2"/>
                <w:sz w:val="20"/>
              </w:rPr>
              <w:t>ni</w:t>
            </w:r>
            <w:r w:rsidRPr="00827156">
              <w:rPr>
                <w:rFonts w:ascii="Verdana" w:eastAsia="Verdana" w:hAnsi="Verdana" w:cs="Verdana"/>
                <w:spacing w:val="-16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pacing w:val="-2"/>
                <w:sz w:val="20"/>
              </w:rPr>
              <w:t>perforaciones)</w:t>
            </w:r>
          </w:p>
        </w:tc>
        <w:tc>
          <w:tcPr>
            <w:tcW w:w="1702" w:type="dxa"/>
          </w:tcPr>
          <w:p w:rsidR="00827156" w:rsidRPr="00827156" w:rsidRDefault="00827156" w:rsidP="00827156">
            <w:pPr>
              <w:rPr>
                <w:rFonts w:ascii="Times New Roman" w:eastAsia="Verdana" w:hAnsi="Verdana" w:cs="Verdana"/>
                <w:sz w:val="18"/>
              </w:rPr>
            </w:pPr>
          </w:p>
        </w:tc>
        <w:tc>
          <w:tcPr>
            <w:tcW w:w="1417" w:type="dxa"/>
          </w:tcPr>
          <w:p w:rsidR="00827156" w:rsidRPr="00827156" w:rsidRDefault="00827156" w:rsidP="00827156">
            <w:pPr>
              <w:rPr>
                <w:rFonts w:ascii="Times New Roman" w:eastAsia="Verdana" w:hAnsi="Verdana" w:cs="Verdana"/>
                <w:sz w:val="18"/>
              </w:rPr>
            </w:pPr>
          </w:p>
        </w:tc>
      </w:tr>
      <w:tr w:rsidR="00827156" w:rsidRPr="00827156" w:rsidTr="00AD5494">
        <w:trPr>
          <w:trHeight w:val="419"/>
        </w:trPr>
        <w:tc>
          <w:tcPr>
            <w:tcW w:w="5802" w:type="dxa"/>
          </w:tcPr>
          <w:p w:rsidR="00827156" w:rsidRPr="00827156" w:rsidRDefault="00827156" w:rsidP="00827156">
            <w:pPr>
              <w:spacing w:before="91"/>
              <w:ind w:left="78"/>
              <w:rPr>
                <w:rFonts w:ascii="Verdana" w:eastAsia="Verdana" w:hAnsi="Verdana" w:cs="Verdana"/>
                <w:sz w:val="20"/>
              </w:rPr>
            </w:pPr>
            <w:r w:rsidRPr="00827156">
              <w:rPr>
                <w:rFonts w:ascii="Verdana" w:eastAsia="Verdana" w:hAnsi="Verdana" w:cs="Verdana"/>
                <w:spacing w:val="-2"/>
                <w:sz w:val="20"/>
              </w:rPr>
              <w:t>Asientos</w:t>
            </w:r>
            <w:r w:rsidRPr="00827156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pacing w:val="-2"/>
                <w:sz w:val="20"/>
              </w:rPr>
              <w:t>acolchados</w:t>
            </w:r>
          </w:p>
        </w:tc>
        <w:tc>
          <w:tcPr>
            <w:tcW w:w="1702" w:type="dxa"/>
          </w:tcPr>
          <w:p w:rsidR="00827156" w:rsidRPr="00827156" w:rsidRDefault="00827156" w:rsidP="00827156">
            <w:pPr>
              <w:rPr>
                <w:rFonts w:ascii="Times New Roman" w:eastAsia="Verdana" w:hAnsi="Verdana" w:cs="Verdana"/>
                <w:sz w:val="18"/>
              </w:rPr>
            </w:pPr>
          </w:p>
        </w:tc>
        <w:tc>
          <w:tcPr>
            <w:tcW w:w="1417" w:type="dxa"/>
          </w:tcPr>
          <w:p w:rsidR="00827156" w:rsidRPr="00827156" w:rsidRDefault="00827156" w:rsidP="00827156">
            <w:pPr>
              <w:rPr>
                <w:rFonts w:ascii="Times New Roman" w:eastAsia="Verdana" w:hAnsi="Verdana" w:cs="Verdana"/>
                <w:sz w:val="18"/>
              </w:rPr>
            </w:pPr>
          </w:p>
        </w:tc>
      </w:tr>
      <w:tr w:rsidR="00827156" w:rsidRPr="00827156" w:rsidTr="00AD5494">
        <w:trPr>
          <w:trHeight w:val="419"/>
        </w:trPr>
        <w:tc>
          <w:tcPr>
            <w:tcW w:w="5802" w:type="dxa"/>
          </w:tcPr>
          <w:p w:rsidR="00827156" w:rsidRPr="00827156" w:rsidRDefault="00827156" w:rsidP="00827156">
            <w:pPr>
              <w:spacing w:before="91"/>
              <w:ind w:left="78"/>
              <w:rPr>
                <w:rFonts w:ascii="Verdana" w:eastAsia="Verdana" w:hAnsi="Verdana" w:cs="Verdana"/>
                <w:sz w:val="20"/>
              </w:rPr>
            </w:pPr>
            <w:r w:rsidRPr="00827156">
              <w:rPr>
                <w:rFonts w:ascii="Verdana" w:eastAsia="Verdana" w:hAnsi="Verdana" w:cs="Verdana"/>
                <w:sz w:val="20"/>
              </w:rPr>
              <w:t>Aire</w:t>
            </w:r>
            <w:r w:rsidRPr="00827156">
              <w:rPr>
                <w:rFonts w:ascii="Verdana" w:eastAsia="Verdana" w:hAnsi="Verdana" w:cs="Verdana"/>
                <w:spacing w:val="-17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z w:val="20"/>
              </w:rPr>
              <w:t>acondicionado</w:t>
            </w:r>
            <w:r w:rsidRPr="00827156">
              <w:rPr>
                <w:rFonts w:ascii="Verdana" w:eastAsia="Verdana" w:hAnsi="Verdana" w:cs="Verdana"/>
                <w:spacing w:val="-13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z w:val="20"/>
              </w:rPr>
              <w:t>en</w:t>
            </w:r>
            <w:r w:rsidRPr="00827156">
              <w:rPr>
                <w:rFonts w:ascii="Verdana" w:eastAsia="Verdana" w:hAnsi="Verdana" w:cs="Verdana"/>
                <w:spacing w:val="-13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pacing w:val="-2"/>
                <w:sz w:val="20"/>
              </w:rPr>
              <w:t>funcionamiento</w:t>
            </w:r>
          </w:p>
        </w:tc>
        <w:tc>
          <w:tcPr>
            <w:tcW w:w="1702" w:type="dxa"/>
          </w:tcPr>
          <w:p w:rsidR="00827156" w:rsidRPr="00827156" w:rsidRDefault="00827156" w:rsidP="00827156">
            <w:pPr>
              <w:rPr>
                <w:rFonts w:ascii="Times New Roman" w:eastAsia="Verdana" w:hAnsi="Verdana" w:cs="Verdana"/>
                <w:sz w:val="18"/>
              </w:rPr>
            </w:pPr>
          </w:p>
        </w:tc>
        <w:tc>
          <w:tcPr>
            <w:tcW w:w="1417" w:type="dxa"/>
          </w:tcPr>
          <w:p w:rsidR="00827156" w:rsidRPr="00827156" w:rsidRDefault="00827156" w:rsidP="00827156">
            <w:pPr>
              <w:rPr>
                <w:rFonts w:ascii="Times New Roman" w:eastAsia="Verdana" w:hAnsi="Verdana" w:cs="Verdana"/>
                <w:sz w:val="18"/>
              </w:rPr>
            </w:pPr>
          </w:p>
        </w:tc>
      </w:tr>
      <w:tr w:rsidR="00827156" w:rsidRPr="00827156" w:rsidTr="00AD5494">
        <w:trPr>
          <w:trHeight w:val="421"/>
        </w:trPr>
        <w:tc>
          <w:tcPr>
            <w:tcW w:w="5802" w:type="dxa"/>
          </w:tcPr>
          <w:p w:rsidR="00827156" w:rsidRPr="00827156" w:rsidRDefault="00827156" w:rsidP="00827156">
            <w:pPr>
              <w:spacing w:before="93"/>
              <w:ind w:left="78"/>
              <w:rPr>
                <w:rFonts w:ascii="Verdana" w:eastAsia="Verdana" w:hAnsi="Verdana" w:cs="Verdana"/>
                <w:sz w:val="20"/>
              </w:rPr>
            </w:pPr>
            <w:r w:rsidRPr="00827156">
              <w:rPr>
                <w:rFonts w:ascii="Verdana" w:eastAsia="Verdana" w:hAnsi="Verdana" w:cs="Verdana"/>
                <w:sz w:val="20"/>
              </w:rPr>
              <w:t>Cortinas</w:t>
            </w:r>
            <w:r w:rsidRPr="00827156">
              <w:rPr>
                <w:rFonts w:ascii="Verdana" w:eastAsia="Verdana" w:hAnsi="Verdana" w:cs="Verdana"/>
                <w:spacing w:val="-16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z w:val="20"/>
              </w:rPr>
              <w:t>protectoras</w:t>
            </w:r>
            <w:r w:rsidRPr="00827156">
              <w:rPr>
                <w:rFonts w:ascii="Verdana" w:eastAsia="Verdana" w:hAnsi="Verdana" w:cs="Verdana"/>
                <w:spacing w:val="-11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z w:val="20"/>
              </w:rPr>
              <w:t>o</w:t>
            </w:r>
            <w:r w:rsidRPr="00827156">
              <w:rPr>
                <w:rFonts w:ascii="Verdana" w:eastAsia="Verdana" w:hAnsi="Verdana" w:cs="Verdana"/>
                <w:spacing w:val="-14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z w:val="20"/>
              </w:rPr>
              <w:t>cristales</w:t>
            </w:r>
            <w:r w:rsidRPr="00827156">
              <w:rPr>
                <w:rFonts w:ascii="Verdana" w:eastAsia="Verdana" w:hAnsi="Verdana" w:cs="Verdana"/>
                <w:spacing w:val="-16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pacing w:val="-2"/>
                <w:sz w:val="20"/>
              </w:rPr>
              <w:t>tintados</w:t>
            </w:r>
          </w:p>
        </w:tc>
        <w:tc>
          <w:tcPr>
            <w:tcW w:w="1702" w:type="dxa"/>
          </w:tcPr>
          <w:p w:rsidR="00827156" w:rsidRPr="00827156" w:rsidRDefault="00827156" w:rsidP="00827156">
            <w:pPr>
              <w:rPr>
                <w:rFonts w:ascii="Times New Roman" w:eastAsia="Verdana" w:hAnsi="Verdana" w:cs="Verdana"/>
                <w:sz w:val="18"/>
              </w:rPr>
            </w:pPr>
          </w:p>
        </w:tc>
        <w:tc>
          <w:tcPr>
            <w:tcW w:w="1417" w:type="dxa"/>
          </w:tcPr>
          <w:p w:rsidR="00827156" w:rsidRPr="00827156" w:rsidRDefault="00827156" w:rsidP="00827156">
            <w:pPr>
              <w:rPr>
                <w:rFonts w:ascii="Times New Roman" w:eastAsia="Verdana" w:hAnsi="Verdana" w:cs="Verdana"/>
                <w:sz w:val="18"/>
              </w:rPr>
            </w:pPr>
          </w:p>
        </w:tc>
      </w:tr>
      <w:tr w:rsidR="00827156" w:rsidRPr="00827156" w:rsidTr="00AD5494">
        <w:trPr>
          <w:trHeight w:val="419"/>
        </w:trPr>
        <w:tc>
          <w:tcPr>
            <w:tcW w:w="5802" w:type="dxa"/>
          </w:tcPr>
          <w:p w:rsidR="00827156" w:rsidRPr="00827156" w:rsidRDefault="00827156" w:rsidP="00827156">
            <w:pPr>
              <w:spacing w:before="89"/>
              <w:ind w:left="78"/>
              <w:rPr>
                <w:rFonts w:ascii="Verdana" w:eastAsia="Verdana" w:hAnsi="Verdana" w:cs="Verdana"/>
                <w:sz w:val="20"/>
              </w:rPr>
            </w:pPr>
            <w:r w:rsidRPr="00827156">
              <w:rPr>
                <w:rFonts w:ascii="Verdana" w:eastAsia="Verdana" w:hAnsi="Verdana" w:cs="Verdana"/>
                <w:sz w:val="20"/>
              </w:rPr>
              <w:t>Puerta</w:t>
            </w:r>
            <w:r w:rsidRPr="00827156">
              <w:rPr>
                <w:rFonts w:ascii="Verdana" w:eastAsia="Verdana" w:hAnsi="Verdana" w:cs="Verdana"/>
                <w:spacing w:val="-10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z w:val="20"/>
              </w:rPr>
              <w:t>abre</w:t>
            </w:r>
            <w:r w:rsidRPr="00827156">
              <w:rPr>
                <w:rFonts w:ascii="Verdana" w:eastAsia="Verdana" w:hAnsi="Verdana" w:cs="Verdana"/>
                <w:spacing w:val="-12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z w:val="20"/>
              </w:rPr>
              <w:t>y</w:t>
            </w:r>
            <w:r w:rsidRPr="00827156">
              <w:rPr>
                <w:rFonts w:ascii="Verdana" w:eastAsia="Verdana" w:hAnsi="Verdana" w:cs="Verdana"/>
                <w:spacing w:val="-9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z w:val="20"/>
              </w:rPr>
              <w:t>cierra</w:t>
            </w:r>
            <w:r w:rsidRPr="00827156">
              <w:rPr>
                <w:rFonts w:ascii="Verdana" w:eastAsia="Verdana" w:hAnsi="Verdana" w:cs="Verdana"/>
                <w:spacing w:val="-10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pacing w:val="-2"/>
                <w:sz w:val="20"/>
              </w:rPr>
              <w:t>correctamente</w:t>
            </w:r>
          </w:p>
        </w:tc>
        <w:tc>
          <w:tcPr>
            <w:tcW w:w="1702" w:type="dxa"/>
          </w:tcPr>
          <w:p w:rsidR="00827156" w:rsidRPr="00827156" w:rsidRDefault="00827156" w:rsidP="00827156">
            <w:pPr>
              <w:rPr>
                <w:rFonts w:ascii="Times New Roman" w:eastAsia="Verdana" w:hAnsi="Verdana" w:cs="Verdana"/>
                <w:sz w:val="18"/>
              </w:rPr>
            </w:pPr>
          </w:p>
        </w:tc>
        <w:tc>
          <w:tcPr>
            <w:tcW w:w="1417" w:type="dxa"/>
          </w:tcPr>
          <w:p w:rsidR="00827156" w:rsidRPr="00827156" w:rsidRDefault="00827156" w:rsidP="00827156">
            <w:pPr>
              <w:rPr>
                <w:rFonts w:ascii="Times New Roman" w:eastAsia="Verdana" w:hAnsi="Verdana" w:cs="Verdana"/>
                <w:sz w:val="18"/>
              </w:rPr>
            </w:pPr>
          </w:p>
        </w:tc>
      </w:tr>
      <w:tr w:rsidR="00827156" w:rsidRPr="00827156" w:rsidTr="00AD5494">
        <w:trPr>
          <w:trHeight w:val="421"/>
        </w:trPr>
        <w:tc>
          <w:tcPr>
            <w:tcW w:w="5802" w:type="dxa"/>
            <w:tcBorders>
              <w:bottom w:val="single" w:sz="4" w:space="0" w:color="000000"/>
            </w:tcBorders>
          </w:tcPr>
          <w:p w:rsidR="00827156" w:rsidRPr="00827156" w:rsidRDefault="00827156" w:rsidP="00827156">
            <w:pPr>
              <w:spacing w:before="89"/>
              <w:ind w:left="78"/>
              <w:rPr>
                <w:rFonts w:ascii="Verdana" w:eastAsia="Verdana" w:hAnsi="Verdana" w:cs="Verdana"/>
                <w:sz w:val="20"/>
              </w:rPr>
            </w:pPr>
            <w:r w:rsidRPr="00827156">
              <w:rPr>
                <w:rFonts w:ascii="Verdana" w:eastAsia="Verdana" w:hAnsi="Verdana" w:cs="Verdana"/>
                <w:sz w:val="20"/>
              </w:rPr>
              <w:t>Máximo</w:t>
            </w:r>
            <w:r w:rsidRPr="00827156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z w:val="20"/>
              </w:rPr>
              <w:t>7</w:t>
            </w:r>
            <w:r w:rsidRPr="00827156">
              <w:rPr>
                <w:rFonts w:ascii="Verdana" w:eastAsia="Verdana" w:hAnsi="Verdana" w:cs="Verdana"/>
                <w:spacing w:val="-4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z w:val="20"/>
              </w:rPr>
              <w:t>años</w:t>
            </w:r>
            <w:r w:rsidRPr="00827156">
              <w:rPr>
                <w:rFonts w:ascii="Verdana" w:eastAsia="Verdana" w:hAnsi="Verdana" w:cs="Verdana"/>
                <w:spacing w:val="-4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z w:val="20"/>
              </w:rPr>
              <w:t>de</w:t>
            </w:r>
            <w:r w:rsidRPr="00827156">
              <w:rPr>
                <w:rFonts w:ascii="Verdana" w:eastAsia="Verdana" w:hAnsi="Verdana" w:cs="Verdana"/>
                <w:spacing w:val="-4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pacing w:val="-2"/>
                <w:sz w:val="20"/>
              </w:rPr>
              <w:t>antigüedad.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827156" w:rsidRPr="00827156" w:rsidRDefault="00827156" w:rsidP="00827156">
            <w:pPr>
              <w:rPr>
                <w:rFonts w:ascii="Times New Roman" w:eastAsia="Verdana" w:hAnsi="Verdana" w:cs="Verdana"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827156" w:rsidRPr="00827156" w:rsidRDefault="00827156" w:rsidP="00827156">
            <w:pPr>
              <w:rPr>
                <w:rFonts w:ascii="Times New Roman" w:eastAsia="Verdana" w:hAnsi="Verdana" w:cs="Verdana"/>
                <w:sz w:val="18"/>
              </w:rPr>
            </w:pPr>
          </w:p>
        </w:tc>
      </w:tr>
      <w:tr w:rsidR="00827156" w:rsidRPr="00827156" w:rsidTr="00AD5494">
        <w:trPr>
          <w:trHeight w:val="499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8DD"/>
          </w:tcPr>
          <w:p w:rsidR="00827156" w:rsidRPr="00827156" w:rsidRDefault="00827156" w:rsidP="00827156">
            <w:pPr>
              <w:tabs>
                <w:tab w:val="left" w:pos="1262"/>
                <w:tab w:val="left" w:pos="1636"/>
                <w:tab w:val="left" w:pos="2724"/>
              </w:tabs>
              <w:spacing w:line="242" w:lineRule="exact"/>
              <w:ind w:left="9" w:right="46"/>
              <w:rPr>
                <w:rFonts w:ascii="Verdana" w:eastAsia="Verdana" w:hAnsi="Verdana" w:cs="Verdana"/>
                <w:b/>
                <w:sz w:val="20"/>
              </w:rPr>
            </w:pPr>
            <w:r w:rsidRPr="00827156">
              <w:rPr>
                <w:rFonts w:ascii="Verdana" w:eastAsia="Verdana" w:hAnsi="Verdana" w:cs="Verdana"/>
                <w:b/>
                <w:color w:val="FFFFFF"/>
                <w:spacing w:val="-2"/>
                <w:sz w:val="20"/>
              </w:rPr>
              <w:t>Aspectos</w:t>
            </w:r>
            <w:r w:rsidRPr="00827156">
              <w:rPr>
                <w:rFonts w:ascii="Verdana" w:eastAsia="Verdana" w:hAnsi="Verdana" w:cs="Verdana"/>
                <w:b/>
                <w:color w:val="FFFFFF"/>
                <w:sz w:val="20"/>
              </w:rPr>
              <w:tab/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-10"/>
                <w:sz w:val="20"/>
              </w:rPr>
              <w:t>a</w:t>
            </w:r>
            <w:r w:rsidRPr="00827156">
              <w:rPr>
                <w:rFonts w:ascii="Verdana" w:eastAsia="Verdana" w:hAnsi="Verdana" w:cs="Verdana"/>
                <w:b/>
                <w:color w:val="FFFFFF"/>
                <w:sz w:val="20"/>
              </w:rPr>
              <w:tab/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-2"/>
                <w:sz w:val="20"/>
              </w:rPr>
              <w:t>Evaluar</w:t>
            </w:r>
            <w:r w:rsidRPr="00827156">
              <w:rPr>
                <w:rFonts w:ascii="Verdana" w:eastAsia="Verdana" w:hAnsi="Verdana" w:cs="Verdana"/>
                <w:b/>
                <w:color w:val="FFFFFF"/>
                <w:sz w:val="20"/>
              </w:rPr>
              <w:tab/>
              <w:t>de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80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b/>
                <w:color w:val="FFFFFF"/>
                <w:sz w:val="20"/>
              </w:rPr>
              <w:t>cumplimiento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80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b/>
                <w:color w:val="FFFFFF"/>
                <w:sz w:val="20"/>
              </w:rPr>
              <w:t>legal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80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b/>
                <w:color w:val="FFFFFF"/>
                <w:sz w:val="20"/>
              </w:rPr>
              <w:t>y regulatorio de los vehículos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8DD"/>
          </w:tcPr>
          <w:p w:rsidR="00827156" w:rsidRPr="00827156" w:rsidRDefault="00827156" w:rsidP="00827156">
            <w:pPr>
              <w:spacing w:before="137"/>
              <w:ind w:left="78"/>
              <w:rPr>
                <w:rFonts w:ascii="Verdana" w:eastAsia="Verdana" w:hAnsi="Verdana" w:cs="Verdana"/>
                <w:b/>
                <w:sz w:val="20"/>
              </w:rPr>
            </w:pPr>
            <w:r w:rsidRPr="00827156">
              <w:rPr>
                <w:rFonts w:ascii="Verdana" w:eastAsia="Verdana" w:hAnsi="Verdana" w:cs="Verdana"/>
                <w:b/>
                <w:color w:val="FFFFFF"/>
                <w:spacing w:val="-2"/>
                <w:sz w:val="20"/>
              </w:rPr>
              <w:t>Cumple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8DD"/>
          </w:tcPr>
          <w:p w:rsidR="00827156" w:rsidRPr="00827156" w:rsidRDefault="00827156" w:rsidP="00827156">
            <w:pPr>
              <w:spacing w:before="137"/>
              <w:ind w:right="60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827156">
              <w:rPr>
                <w:rFonts w:ascii="Verdana" w:eastAsia="Verdana" w:hAnsi="Verdana" w:cs="Verdana"/>
                <w:b/>
                <w:color w:val="FFFFFF"/>
                <w:sz w:val="20"/>
              </w:rPr>
              <w:t>No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-11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b/>
                <w:color w:val="FFFFFF"/>
                <w:spacing w:val="-2"/>
                <w:sz w:val="20"/>
              </w:rPr>
              <w:t>cumple</w:t>
            </w:r>
          </w:p>
        </w:tc>
      </w:tr>
      <w:tr w:rsidR="00827156" w:rsidRPr="00827156" w:rsidTr="00AD5494">
        <w:trPr>
          <w:trHeight w:val="575"/>
        </w:trPr>
        <w:tc>
          <w:tcPr>
            <w:tcW w:w="5802" w:type="dxa"/>
            <w:tcBorders>
              <w:top w:val="single" w:sz="4" w:space="0" w:color="000000"/>
            </w:tcBorders>
          </w:tcPr>
          <w:p w:rsidR="00827156" w:rsidRPr="00827156" w:rsidRDefault="00827156" w:rsidP="00827156">
            <w:pPr>
              <w:spacing w:before="69" w:line="240" w:lineRule="atLeast"/>
              <w:ind w:left="78"/>
              <w:rPr>
                <w:rFonts w:ascii="Verdana" w:eastAsia="Verdana" w:hAnsi="Verdana" w:cs="Verdana"/>
                <w:sz w:val="20"/>
              </w:rPr>
            </w:pPr>
            <w:r w:rsidRPr="00827156">
              <w:rPr>
                <w:rFonts w:ascii="Verdana" w:eastAsia="Verdana" w:hAnsi="Verdana" w:cs="Verdana"/>
                <w:sz w:val="20"/>
              </w:rPr>
              <w:t>Documentación</w:t>
            </w:r>
            <w:r w:rsidRPr="00827156">
              <w:rPr>
                <w:rFonts w:ascii="Verdana" w:eastAsia="Verdana" w:hAnsi="Verdana" w:cs="Verdana"/>
                <w:spacing w:val="40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z w:val="20"/>
              </w:rPr>
              <w:t>vigente,</w:t>
            </w:r>
            <w:r w:rsidRPr="00827156">
              <w:rPr>
                <w:rFonts w:ascii="Verdana" w:eastAsia="Verdana" w:hAnsi="Verdana" w:cs="Verdana"/>
                <w:spacing w:val="40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z w:val="20"/>
              </w:rPr>
              <w:t>incluyendo</w:t>
            </w:r>
            <w:r w:rsidRPr="00827156">
              <w:rPr>
                <w:rFonts w:ascii="Verdana" w:eastAsia="Verdana" w:hAnsi="Verdana" w:cs="Verdana"/>
                <w:spacing w:val="40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z w:val="20"/>
              </w:rPr>
              <w:t>registro,</w:t>
            </w:r>
            <w:r w:rsidRPr="00827156">
              <w:rPr>
                <w:rFonts w:ascii="Verdana" w:eastAsia="Verdana" w:hAnsi="Verdana" w:cs="Verdana"/>
                <w:spacing w:val="40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z w:val="20"/>
              </w:rPr>
              <w:t>seguro, marbete y licencia con la categoría requerida.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827156" w:rsidRPr="00827156" w:rsidRDefault="00827156" w:rsidP="00827156">
            <w:pPr>
              <w:rPr>
                <w:rFonts w:ascii="Times New Roman" w:eastAsia="Verdana" w:hAnsi="Verdana" w:cs="Verdana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827156" w:rsidRPr="00827156" w:rsidRDefault="00827156" w:rsidP="00827156">
            <w:pPr>
              <w:rPr>
                <w:rFonts w:ascii="Times New Roman" w:eastAsia="Verdana" w:hAnsi="Verdana" w:cs="Verdana"/>
                <w:sz w:val="18"/>
              </w:rPr>
            </w:pPr>
          </w:p>
        </w:tc>
      </w:tr>
      <w:tr w:rsidR="00827156" w:rsidRPr="00827156" w:rsidTr="00AD5494">
        <w:trPr>
          <w:trHeight w:val="819"/>
        </w:trPr>
        <w:tc>
          <w:tcPr>
            <w:tcW w:w="5802" w:type="dxa"/>
          </w:tcPr>
          <w:p w:rsidR="00827156" w:rsidRPr="00827156" w:rsidRDefault="00827156" w:rsidP="00827156">
            <w:pPr>
              <w:spacing w:before="89"/>
              <w:ind w:left="78" w:right="-15"/>
              <w:rPr>
                <w:rFonts w:ascii="Verdana" w:eastAsia="Verdana" w:hAnsi="Verdana" w:cs="Verdana"/>
                <w:sz w:val="20"/>
              </w:rPr>
            </w:pPr>
            <w:r w:rsidRPr="00827156">
              <w:rPr>
                <w:rFonts w:ascii="Verdana" w:eastAsia="Verdana" w:hAnsi="Verdana" w:cs="Verdana"/>
                <w:sz w:val="20"/>
              </w:rPr>
              <w:t>implementos</w:t>
            </w:r>
            <w:r w:rsidRPr="00827156">
              <w:rPr>
                <w:rFonts w:ascii="Verdana" w:eastAsia="Verdana" w:hAnsi="Verdana" w:cs="Verdana"/>
                <w:spacing w:val="-9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z w:val="20"/>
              </w:rPr>
              <w:t>básicos</w:t>
            </w:r>
            <w:r w:rsidRPr="00827156">
              <w:rPr>
                <w:rFonts w:ascii="Verdana" w:eastAsia="Verdana" w:hAnsi="Verdana" w:cs="Verdana"/>
                <w:spacing w:val="-9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z w:val="20"/>
              </w:rPr>
              <w:t>de</w:t>
            </w:r>
            <w:r w:rsidRPr="00827156">
              <w:rPr>
                <w:rFonts w:ascii="Verdana" w:eastAsia="Verdana" w:hAnsi="Verdana" w:cs="Verdana"/>
                <w:spacing w:val="-8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z w:val="20"/>
              </w:rPr>
              <w:t>seguridad,</w:t>
            </w:r>
            <w:r w:rsidRPr="00827156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z w:val="20"/>
              </w:rPr>
              <w:t>entre</w:t>
            </w:r>
            <w:r w:rsidRPr="00827156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z w:val="20"/>
              </w:rPr>
              <w:t>ellos:</w:t>
            </w:r>
            <w:r w:rsidRPr="00827156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827156">
              <w:rPr>
                <w:rFonts w:ascii="Verdana" w:eastAsia="Verdana" w:hAnsi="Verdana" w:cs="Verdana"/>
                <w:spacing w:val="-2"/>
                <w:sz w:val="20"/>
              </w:rPr>
              <w:t>botiquín,</w:t>
            </w:r>
          </w:p>
          <w:p w:rsidR="00827156" w:rsidRPr="00827156" w:rsidRDefault="00827156" w:rsidP="00827156">
            <w:pPr>
              <w:spacing w:line="242" w:lineRule="exact"/>
              <w:ind w:left="78"/>
              <w:rPr>
                <w:rFonts w:ascii="Verdana" w:eastAsia="Verdana" w:hAnsi="Verdana" w:cs="Verdana"/>
                <w:sz w:val="20"/>
              </w:rPr>
            </w:pPr>
            <w:r w:rsidRPr="00827156">
              <w:rPr>
                <w:rFonts w:ascii="Verdana" w:eastAsia="Verdana" w:hAnsi="Verdana" w:cs="Verdana"/>
                <w:sz w:val="20"/>
              </w:rPr>
              <w:t>extintor, triángulo de seguridad, juego de herramientas y llanta de repuesto.</w:t>
            </w:r>
          </w:p>
        </w:tc>
        <w:tc>
          <w:tcPr>
            <w:tcW w:w="1702" w:type="dxa"/>
          </w:tcPr>
          <w:p w:rsidR="00827156" w:rsidRPr="00827156" w:rsidRDefault="00827156" w:rsidP="00827156">
            <w:pPr>
              <w:rPr>
                <w:rFonts w:ascii="Times New Roman" w:eastAsia="Verdana" w:hAnsi="Verdana" w:cs="Verdana"/>
                <w:sz w:val="18"/>
              </w:rPr>
            </w:pPr>
          </w:p>
        </w:tc>
        <w:tc>
          <w:tcPr>
            <w:tcW w:w="1417" w:type="dxa"/>
          </w:tcPr>
          <w:p w:rsidR="00827156" w:rsidRPr="00827156" w:rsidRDefault="00827156" w:rsidP="00827156">
            <w:pPr>
              <w:rPr>
                <w:rFonts w:ascii="Times New Roman" w:eastAsia="Verdana" w:hAnsi="Verdana" w:cs="Verdana"/>
                <w:sz w:val="18"/>
              </w:rPr>
            </w:pPr>
          </w:p>
        </w:tc>
      </w:tr>
      <w:tr w:rsidR="00827156" w:rsidRPr="00827156" w:rsidTr="00AD5494">
        <w:trPr>
          <w:trHeight w:val="819"/>
        </w:trPr>
        <w:tc>
          <w:tcPr>
            <w:tcW w:w="5802" w:type="dxa"/>
          </w:tcPr>
          <w:p w:rsidR="00827156" w:rsidRPr="00827156" w:rsidRDefault="00827156" w:rsidP="00827156">
            <w:pPr>
              <w:spacing w:before="89"/>
              <w:ind w:left="78" w:right="-15"/>
              <w:rPr>
                <w:rFonts w:ascii="Verdana" w:eastAsia="Verdana" w:hAnsi="Verdana" w:cs="Verdana"/>
                <w:sz w:val="20"/>
              </w:rPr>
            </w:pPr>
            <w:r w:rsidRPr="00827156">
              <w:rPr>
                <w:rFonts w:ascii="Verdana" w:eastAsia="Verdana" w:hAnsi="Verdana" w:cs="Verdana"/>
                <w:sz w:val="20"/>
              </w:rPr>
              <w:t>Matrícula a nombre de la empresa</w:t>
            </w:r>
          </w:p>
        </w:tc>
        <w:tc>
          <w:tcPr>
            <w:tcW w:w="1702" w:type="dxa"/>
          </w:tcPr>
          <w:p w:rsidR="00827156" w:rsidRPr="00827156" w:rsidRDefault="00827156" w:rsidP="00827156">
            <w:pPr>
              <w:rPr>
                <w:rFonts w:ascii="Times New Roman" w:eastAsia="Verdana" w:hAnsi="Verdana" w:cs="Verdana"/>
                <w:sz w:val="18"/>
              </w:rPr>
            </w:pPr>
          </w:p>
        </w:tc>
        <w:tc>
          <w:tcPr>
            <w:tcW w:w="1417" w:type="dxa"/>
          </w:tcPr>
          <w:p w:rsidR="00827156" w:rsidRPr="00827156" w:rsidRDefault="00827156" w:rsidP="00827156">
            <w:pPr>
              <w:rPr>
                <w:rFonts w:ascii="Times New Roman" w:eastAsia="Verdana" w:hAnsi="Verdana" w:cs="Verdana"/>
                <w:sz w:val="18"/>
              </w:rPr>
            </w:pPr>
          </w:p>
        </w:tc>
      </w:tr>
      <w:tr w:rsidR="00827156" w:rsidRPr="00827156" w:rsidTr="00AD5494">
        <w:trPr>
          <w:trHeight w:val="819"/>
        </w:trPr>
        <w:tc>
          <w:tcPr>
            <w:tcW w:w="5802" w:type="dxa"/>
          </w:tcPr>
          <w:p w:rsidR="00827156" w:rsidRPr="00827156" w:rsidRDefault="00827156" w:rsidP="00827156">
            <w:pPr>
              <w:spacing w:before="89"/>
              <w:ind w:left="78" w:right="-15"/>
              <w:rPr>
                <w:rFonts w:ascii="Verdana" w:eastAsia="Verdana" w:hAnsi="Verdana" w:cs="Verdana"/>
                <w:sz w:val="20"/>
              </w:rPr>
            </w:pPr>
            <w:r w:rsidRPr="00827156">
              <w:rPr>
                <w:rFonts w:ascii="Verdana" w:eastAsia="Verdana" w:hAnsi="Verdana" w:cs="Verdana"/>
                <w:sz w:val="20"/>
              </w:rPr>
              <w:t>Herramientas de seguridad (Gato hidráulico, llave rueda, Goma de Respuesta, extintores)</w:t>
            </w:r>
          </w:p>
        </w:tc>
        <w:tc>
          <w:tcPr>
            <w:tcW w:w="1702" w:type="dxa"/>
          </w:tcPr>
          <w:p w:rsidR="00827156" w:rsidRPr="00827156" w:rsidRDefault="00827156" w:rsidP="00827156">
            <w:pPr>
              <w:rPr>
                <w:rFonts w:ascii="Times New Roman" w:eastAsia="Verdana" w:hAnsi="Verdana" w:cs="Verdana"/>
                <w:sz w:val="18"/>
              </w:rPr>
            </w:pPr>
          </w:p>
        </w:tc>
        <w:tc>
          <w:tcPr>
            <w:tcW w:w="1417" w:type="dxa"/>
          </w:tcPr>
          <w:p w:rsidR="00827156" w:rsidRPr="00827156" w:rsidRDefault="00827156" w:rsidP="00827156">
            <w:pPr>
              <w:rPr>
                <w:rFonts w:ascii="Times New Roman" w:eastAsia="Verdana" w:hAnsi="Verdana" w:cs="Verdana"/>
                <w:sz w:val="18"/>
              </w:rPr>
            </w:pPr>
          </w:p>
        </w:tc>
      </w:tr>
    </w:tbl>
    <w:p w:rsidR="00735C82" w:rsidRDefault="00735C82" w:rsidP="00C024BB">
      <w:pPr>
        <w:rPr>
          <w:rFonts w:ascii="Times New Roman"/>
          <w:sz w:val="20"/>
        </w:rPr>
      </w:pPr>
    </w:p>
    <w:sectPr w:rsidR="00735C82"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82"/>
    <w:rsid w:val="00322F52"/>
    <w:rsid w:val="00735C82"/>
    <w:rsid w:val="00827156"/>
    <w:rsid w:val="00C0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367F5D6-253A-4A0B-89A6-EA1DBD4C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284"/>
    </w:pPr>
    <w:rPr>
      <w:rFonts w:ascii="Times New Roman" w:eastAsia="Times New Roman" w:hAnsi="Times New Roman" w:cs="Times New Roman"/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Salas</dc:creator>
  <cp:lastModifiedBy>Kiancy Medina Espino</cp:lastModifiedBy>
  <cp:revision>2</cp:revision>
  <dcterms:created xsi:type="dcterms:W3CDTF">2025-12-12T21:30:00Z</dcterms:created>
  <dcterms:modified xsi:type="dcterms:W3CDTF">2025-12-12T21:30:00Z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Excel® 2019</vt:lpwstr>
  </property>
</Properties>
</file>